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F7328" w14:textId="77777777" w:rsidR="006D7B90" w:rsidRPr="00D317E2" w:rsidRDefault="001C391B" w:rsidP="00D317E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Consuming</w:t>
      </w:r>
      <w:r w:rsidR="006D7B90" w:rsidRPr="00D317E2">
        <w:rPr>
          <w:b/>
          <w:sz w:val="28"/>
          <w:szCs w:val="28"/>
          <w:u w:val="single"/>
        </w:rPr>
        <w:t xml:space="preserve"> a Web Service in Java</w:t>
      </w:r>
      <w:r w:rsidR="00D317E2" w:rsidRPr="00D317E2">
        <w:rPr>
          <w:b/>
          <w:sz w:val="28"/>
          <w:szCs w:val="28"/>
          <w:u w:val="single"/>
        </w:rPr>
        <w:t xml:space="preserve"> using </w:t>
      </w:r>
      <w:proofErr w:type="spellStart"/>
      <w:r w:rsidR="00D317E2" w:rsidRPr="00D317E2">
        <w:rPr>
          <w:b/>
          <w:sz w:val="28"/>
          <w:szCs w:val="28"/>
          <w:u w:val="single"/>
        </w:rPr>
        <w:t>NetB</w:t>
      </w:r>
      <w:r w:rsidR="006D7B90" w:rsidRPr="00D317E2">
        <w:rPr>
          <w:b/>
          <w:sz w:val="28"/>
          <w:szCs w:val="28"/>
          <w:u w:val="single"/>
        </w:rPr>
        <w:t>eans</w:t>
      </w:r>
      <w:proofErr w:type="spellEnd"/>
      <w:r w:rsidR="006D7B90" w:rsidRPr="00D317E2">
        <w:rPr>
          <w:b/>
          <w:sz w:val="28"/>
          <w:szCs w:val="28"/>
          <w:u w:val="single"/>
        </w:rPr>
        <w:t xml:space="preserve"> IDE</w:t>
      </w:r>
    </w:p>
    <w:p w14:paraId="1D81BFE4" w14:textId="77777777" w:rsidR="006D7B90" w:rsidRDefault="006D7B90" w:rsidP="006D7B90">
      <w:r>
        <w:t xml:space="preserve"> </w:t>
      </w:r>
    </w:p>
    <w:p w14:paraId="15AB590F" w14:textId="77777777" w:rsidR="001C391B" w:rsidRDefault="001C391B" w:rsidP="006D7B90"/>
    <w:p w14:paraId="69845602" w14:textId="77777777" w:rsidR="00097063" w:rsidRPr="00097063" w:rsidRDefault="001C391B" w:rsidP="006D7B90">
      <w:r>
        <w:t xml:space="preserve">This document provides step-by-step instructions to consume a web service in Java using </w:t>
      </w:r>
      <w:proofErr w:type="spellStart"/>
      <w:r>
        <w:t>NetBeans</w:t>
      </w:r>
      <w:proofErr w:type="spellEnd"/>
      <w:r>
        <w:t xml:space="preserve"> IDE. In the project, we will invoke a sorting web service through its WSDL link: </w:t>
      </w:r>
      <w:hyperlink r:id="rId8" w:history="1">
        <w:r w:rsidRPr="00033D66">
          <w:rPr>
            <w:rStyle w:val="Hyperlink"/>
          </w:rPr>
          <w:t>http://vhost3.cs.rit.edu/SortServ/Service.svc?singleWsdl</w:t>
        </w:r>
      </w:hyperlink>
      <w:r>
        <w:rPr>
          <w:rStyle w:val="Hyperlink"/>
        </w:rPr>
        <w:t xml:space="preserve">. </w:t>
      </w:r>
    </w:p>
    <w:p w14:paraId="14E48876" w14:textId="77777777" w:rsidR="006D7B90" w:rsidRPr="00D317E2" w:rsidRDefault="006D7B90" w:rsidP="006D7B90">
      <w:pPr>
        <w:rPr>
          <w:b/>
          <w:sz w:val="24"/>
          <w:szCs w:val="24"/>
          <w:u w:val="single"/>
        </w:rPr>
      </w:pPr>
      <w:r w:rsidRPr="00D317E2">
        <w:rPr>
          <w:b/>
          <w:sz w:val="24"/>
          <w:szCs w:val="24"/>
          <w:u w:val="single"/>
        </w:rPr>
        <w:t xml:space="preserve">Prerequisites: </w:t>
      </w:r>
    </w:p>
    <w:p w14:paraId="1E53C267" w14:textId="77777777" w:rsidR="006D7B90" w:rsidRDefault="00D317E2" w:rsidP="00430BE3">
      <w:pPr>
        <w:pStyle w:val="ListParagraph"/>
        <w:numPr>
          <w:ilvl w:val="0"/>
          <w:numId w:val="1"/>
        </w:numPr>
      </w:pPr>
      <w:proofErr w:type="spellStart"/>
      <w:r>
        <w:t>NetB</w:t>
      </w:r>
      <w:r w:rsidR="006D7B90">
        <w:t>eans</w:t>
      </w:r>
      <w:proofErr w:type="spellEnd"/>
      <w:r w:rsidR="006D7B90">
        <w:t xml:space="preserve"> 8.0 IDE (Can be downloaded from here - </w:t>
      </w:r>
      <w:hyperlink r:id="rId9" w:history="1">
        <w:r w:rsidR="001C391B" w:rsidRPr="001C391B">
          <w:rPr>
            <w:rStyle w:val="Hyperlink"/>
          </w:rPr>
          <w:t>Link</w:t>
        </w:r>
      </w:hyperlink>
      <w:r w:rsidR="001C391B">
        <w:t>)</w:t>
      </w:r>
      <w:r w:rsidR="006D7B90">
        <w:t xml:space="preserve"> </w:t>
      </w:r>
    </w:p>
    <w:p w14:paraId="0E55B15A" w14:textId="77777777" w:rsidR="006D7B90" w:rsidRPr="001819E4" w:rsidRDefault="001C391B" w:rsidP="006D7B9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Step 1: </w:t>
      </w:r>
      <w:r w:rsidR="006D7B90" w:rsidRPr="001819E4">
        <w:rPr>
          <w:b/>
          <w:sz w:val="24"/>
          <w:szCs w:val="24"/>
          <w:u w:val="single"/>
        </w:rPr>
        <w:t>Creat</w:t>
      </w:r>
      <w:r w:rsidR="00275D9F">
        <w:rPr>
          <w:b/>
          <w:sz w:val="24"/>
          <w:szCs w:val="24"/>
          <w:u w:val="single"/>
        </w:rPr>
        <w:t>e</w:t>
      </w:r>
      <w:r w:rsidR="006D7B90" w:rsidRPr="001819E4">
        <w:rPr>
          <w:b/>
          <w:sz w:val="24"/>
          <w:szCs w:val="24"/>
          <w:u w:val="single"/>
        </w:rPr>
        <w:t xml:space="preserve"> a </w:t>
      </w:r>
      <w:r>
        <w:rPr>
          <w:b/>
          <w:sz w:val="24"/>
          <w:szCs w:val="24"/>
          <w:u w:val="single"/>
        </w:rPr>
        <w:t>Java</w:t>
      </w:r>
      <w:r w:rsidR="006D7B90" w:rsidRPr="001819E4">
        <w:rPr>
          <w:b/>
          <w:sz w:val="24"/>
          <w:szCs w:val="24"/>
          <w:u w:val="single"/>
        </w:rPr>
        <w:t xml:space="preserve"> Project </w:t>
      </w:r>
    </w:p>
    <w:p w14:paraId="08818B90" w14:textId="77777777" w:rsidR="006D7B90" w:rsidRDefault="00D317E2" w:rsidP="001C391B">
      <w:r>
        <w:t xml:space="preserve">Open </w:t>
      </w:r>
      <w:proofErr w:type="spellStart"/>
      <w:r>
        <w:t>NetB</w:t>
      </w:r>
      <w:r w:rsidR="006D7B90">
        <w:t>eans</w:t>
      </w:r>
      <w:proofErr w:type="spellEnd"/>
      <w:r w:rsidR="006D7B90">
        <w:t xml:space="preserve"> IDE</w:t>
      </w:r>
    </w:p>
    <w:p w14:paraId="6CD3B9D3" w14:textId="77777777" w:rsidR="006D7B90" w:rsidRDefault="001C391B" w:rsidP="001C391B">
      <w:r>
        <w:rPr>
          <w:noProof/>
        </w:rPr>
        <w:drawing>
          <wp:anchor distT="0" distB="0" distL="114300" distR="114300" simplePos="0" relativeHeight="251659264" behindDoc="0" locked="0" layoutInCell="1" allowOverlap="1" wp14:anchorId="1F23C665" wp14:editId="3A7EDF38">
            <wp:simplePos x="0" y="0"/>
            <wp:positionH relativeFrom="column">
              <wp:posOffset>-635</wp:posOffset>
            </wp:positionH>
            <wp:positionV relativeFrom="paragraph">
              <wp:posOffset>289560</wp:posOffset>
            </wp:positionV>
            <wp:extent cx="2393950" cy="3488690"/>
            <wp:effectExtent l="0" t="0" r="0" b="0"/>
            <wp:wrapThrough wrapText="bothSides">
              <wp:wrapPolygon edited="0">
                <wp:start x="0" y="0"/>
                <wp:lineTo x="0" y="21388"/>
                <wp:lineTo x="21314" y="21388"/>
                <wp:lineTo x="2131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6.55.0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90">
        <w:t>Click on New Project</w:t>
      </w:r>
      <w:r>
        <w:t xml:space="preserve"> and choose Java Application</w:t>
      </w:r>
    </w:p>
    <w:p w14:paraId="118CBB6E" w14:textId="77777777" w:rsidR="00997E5B" w:rsidRDefault="001C391B" w:rsidP="006D7B90">
      <w:r>
        <w:rPr>
          <w:noProof/>
        </w:rPr>
        <w:drawing>
          <wp:anchor distT="0" distB="0" distL="114300" distR="114300" simplePos="0" relativeHeight="251658240" behindDoc="0" locked="0" layoutInCell="1" allowOverlap="1" wp14:anchorId="3046289C" wp14:editId="0E90A42B">
            <wp:simplePos x="0" y="0"/>
            <wp:positionH relativeFrom="column">
              <wp:posOffset>381635</wp:posOffset>
            </wp:positionH>
            <wp:positionV relativeFrom="paragraph">
              <wp:posOffset>177800</wp:posOffset>
            </wp:positionV>
            <wp:extent cx="3571875" cy="2514600"/>
            <wp:effectExtent l="0" t="0" r="9525" b="0"/>
            <wp:wrapThrough wrapText="bothSides">
              <wp:wrapPolygon edited="0">
                <wp:start x="0" y="0"/>
                <wp:lineTo x="0" y="21382"/>
                <wp:lineTo x="21504" y="21382"/>
                <wp:lineTo x="2150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6.55.3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F3477" w14:textId="77777777" w:rsidR="00997E5B" w:rsidRDefault="00997E5B" w:rsidP="006D7B90"/>
    <w:p w14:paraId="7F8C9A55" w14:textId="77777777" w:rsidR="00B068F6" w:rsidRDefault="006D7B90" w:rsidP="006D7B90">
      <w:r>
        <w:cr/>
      </w:r>
    </w:p>
    <w:p w14:paraId="5009BEAA" w14:textId="77777777" w:rsidR="00997E5B" w:rsidRDefault="001C391B" w:rsidP="006D7B90">
      <w:r>
        <w:sym w:font="Wingdings" w:char="F0E0"/>
      </w:r>
    </w:p>
    <w:p w14:paraId="20E46F7A" w14:textId="77777777" w:rsidR="00997E5B" w:rsidRDefault="00997E5B" w:rsidP="006D7B90"/>
    <w:p w14:paraId="76956E7D" w14:textId="77777777" w:rsidR="001C391B" w:rsidRDefault="001C391B" w:rsidP="006D7B90"/>
    <w:p w14:paraId="5DBCA313" w14:textId="77777777" w:rsidR="001C391B" w:rsidRDefault="001C391B" w:rsidP="006D7B90"/>
    <w:p w14:paraId="28C8FEDF" w14:textId="77777777" w:rsidR="001C391B" w:rsidRDefault="001C391B" w:rsidP="006D7B90"/>
    <w:p w14:paraId="41E68B3A" w14:textId="77777777" w:rsidR="001C391B" w:rsidRDefault="001C391B" w:rsidP="006D7B90"/>
    <w:p w14:paraId="4477FE38" w14:textId="77777777" w:rsidR="001C391B" w:rsidRDefault="001C391B" w:rsidP="006D7B90"/>
    <w:p w14:paraId="4A60957E" w14:textId="77777777" w:rsidR="001C391B" w:rsidRDefault="001C391B" w:rsidP="006D7B90"/>
    <w:p w14:paraId="7653D2DE" w14:textId="77777777" w:rsidR="001C391B" w:rsidRDefault="001C391B" w:rsidP="006D7B90"/>
    <w:p w14:paraId="08CD9586" w14:textId="77777777" w:rsidR="001C391B" w:rsidRDefault="001C391B" w:rsidP="006D7B90"/>
    <w:p w14:paraId="51EDE75B" w14:textId="77777777" w:rsidR="00997E5B" w:rsidRDefault="009879D1" w:rsidP="001C391B">
      <w:r>
        <w:lastRenderedPageBreak/>
        <w:t>Enter the Project Name</w:t>
      </w:r>
      <w:r w:rsidR="001C391B">
        <w:t xml:space="preserve">: </w:t>
      </w:r>
      <w:proofErr w:type="spellStart"/>
      <w:r w:rsidR="001C391B">
        <w:t>SortClient</w:t>
      </w:r>
      <w:proofErr w:type="spellEnd"/>
      <w:r w:rsidR="001C391B">
        <w:t xml:space="preserve">, </w:t>
      </w:r>
      <w:proofErr w:type="gramStart"/>
      <w:r w:rsidR="001C391B">
        <w:t>check the option “Create Main Class”</w:t>
      </w:r>
      <w:proofErr w:type="gramEnd"/>
      <w:r w:rsidR="001C391B">
        <w:rPr>
          <w:noProof/>
        </w:rPr>
        <w:t xml:space="preserve">, </w:t>
      </w:r>
      <w:proofErr w:type="gramStart"/>
      <w:r w:rsidR="001C391B">
        <w:rPr>
          <w:noProof/>
        </w:rPr>
        <w:t>click “Finish”</w:t>
      </w:r>
      <w:proofErr w:type="gramEnd"/>
      <w:r w:rsidR="001C391B">
        <w:rPr>
          <w:noProof/>
        </w:rPr>
        <w:drawing>
          <wp:inline distT="0" distB="0" distL="0" distR="0" wp14:anchorId="5DF6C1A3" wp14:editId="5E6F7702">
            <wp:extent cx="4686300" cy="3291425"/>
            <wp:effectExtent l="0" t="0" r="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6.55.5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422" cy="32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784F" w14:textId="77777777" w:rsidR="00997E5B" w:rsidRDefault="00997E5B" w:rsidP="006D7B90"/>
    <w:p w14:paraId="350137E8" w14:textId="77777777" w:rsidR="006900E2" w:rsidRDefault="00A65AA8" w:rsidP="001C391B">
      <w:r>
        <w:t xml:space="preserve">Now the Project has </w:t>
      </w:r>
      <w:r w:rsidR="00105F42">
        <w:t xml:space="preserve">been </w:t>
      </w:r>
      <w:r>
        <w:t>created</w:t>
      </w:r>
      <w:r w:rsidR="00CD13C3">
        <w:t>.</w:t>
      </w:r>
    </w:p>
    <w:p w14:paraId="0ACA8485" w14:textId="77777777" w:rsidR="006900E2" w:rsidRDefault="001C391B" w:rsidP="006D7B90">
      <w:r>
        <w:rPr>
          <w:noProof/>
        </w:rPr>
        <w:drawing>
          <wp:inline distT="0" distB="0" distL="0" distR="0" wp14:anchorId="75357E09" wp14:editId="20311835">
            <wp:extent cx="6423615" cy="3869267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7.01.05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09" cy="38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8F80" w14:textId="77777777" w:rsidR="006900E2" w:rsidRDefault="006900E2" w:rsidP="006D7B90"/>
    <w:p w14:paraId="456FE948" w14:textId="77777777" w:rsidR="001C391B" w:rsidRDefault="001C391B" w:rsidP="001C391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Step 2: Generate a Web Service Client</w:t>
      </w:r>
      <w:r w:rsidRPr="001819E4">
        <w:rPr>
          <w:b/>
          <w:sz w:val="24"/>
          <w:szCs w:val="24"/>
          <w:u w:val="single"/>
        </w:rPr>
        <w:t xml:space="preserve"> </w:t>
      </w:r>
    </w:p>
    <w:p w14:paraId="71554971" w14:textId="77777777" w:rsidR="001C391B" w:rsidRDefault="001C391B" w:rsidP="001C391B">
      <w:pPr>
        <w:rPr>
          <w:b/>
          <w:sz w:val="24"/>
          <w:szCs w:val="24"/>
          <w:u w:val="single"/>
        </w:rPr>
      </w:pPr>
    </w:p>
    <w:p w14:paraId="6FEF6F88" w14:textId="77777777" w:rsidR="001C391B" w:rsidRDefault="001C391B" w:rsidP="001C391B">
      <w:r>
        <w:t>Now go to the Project Tree Structure on the left side of</w:t>
      </w:r>
      <w:r w:rsidR="00F955D8">
        <w:t xml:space="preserve"> the</w:t>
      </w:r>
      <w:r>
        <w:t xml:space="preserve"> window.</w:t>
      </w:r>
    </w:p>
    <w:p w14:paraId="4F969B6F" w14:textId="77777777" w:rsidR="001C391B" w:rsidRDefault="001C391B" w:rsidP="001C391B">
      <w:r>
        <w:t>Right click on Project and select New and then choose Web Service Client</w:t>
      </w:r>
    </w:p>
    <w:p w14:paraId="5FD5C1DF" w14:textId="77777777" w:rsidR="00D317E2" w:rsidRDefault="001C391B" w:rsidP="006D7B90">
      <w:r>
        <w:rPr>
          <w:noProof/>
        </w:rPr>
        <w:drawing>
          <wp:inline distT="0" distB="0" distL="0" distR="0" wp14:anchorId="167A6354" wp14:editId="70413839">
            <wp:extent cx="4273134" cy="4419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9.44.0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75" cy="44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6BF8" w14:textId="77777777" w:rsidR="00097063" w:rsidRDefault="00097063" w:rsidP="006D7B90"/>
    <w:p w14:paraId="67E9C868" w14:textId="77777777" w:rsidR="00097063" w:rsidRDefault="00097063" w:rsidP="00097063"/>
    <w:p w14:paraId="0EBA2A48" w14:textId="77777777" w:rsidR="00097063" w:rsidRDefault="00097063" w:rsidP="00097063"/>
    <w:p w14:paraId="16F4C03C" w14:textId="77777777" w:rsidR="00097063" w:rsidRDefault="00097063" w:rsidP="00097063"/>
    <w:p w14:paraId="467F7A7D" w14:textId="77777777" w:rsidR="00097063" w:rsidRDefault="00097063" w:rsidP="00097063"/>
    <w:p w14:paraId="238AEC32" w14:textId="77777777" w:rsidR="00097063" w:rsidRDefault="00097063" w:rsidP="00097063"/>
    <w:p w14:paraId="23940B63" w14:textId="77777777" w:rsidR="00097063" w:rsidRDefault="00097063" w:rsidP="00097063"/>
    <w:p w14:paraId="0185AAE9" w14:textId="77777777" w:rsidR="00097063" w:rsidRDefault="00097063" w:rsidP="00097063"/>
    <w:p w14:paraId="7FFA6D3B" w14:textId="77777777" w:rsidR="00097063" w:rsidRDefault="00097063" w:rsidP="00097063"/>
    <w:p w14:paraId="453D604D" w14:textId="77777777" w:rsidR="00097063" w:rsidRDefault="00097063" w:rsidP="00097063">
      <w:pPr>
        <w:rPr>
          <w:rStyle w:val="Hyperlink"/>
        </w:rPr>
      </w:pPr>
      <w:r>
        <w:t xml:space="preserve">Specify the WSDL URL as: </w:t>
      </w:r>
      <w:hyperlink r:id="rId15" w:history="1">
        <w:r w:rsidRPr="00033D66">
          <w:rPr>
            <w:rStyle w:val="Hyperlink"/>
          </w:rPr>
          <w:t>http://vhost3.cs.rit.edu/SortServ/Service.svc?singleWsdl</w:t>
        </w:r>
      </w:hyperlink>
    </w:p>
    <w:p w14:paraId="5EA456B1" w14:textId="77777777" w:rsidR="00097063" w:rsidRPr="00097063" w:rsidRDefault="00097063" w:rsidP="00097063">
      <w:r w:rsidRPr="00097063">
        <w:rPr>
          <w:rStyle w:val="Hyperlink"/>
          <w:color w:val="auto"/>
          <w:u w:val="none"/>
        </w:rPr>
        <w:t>Click</w:t>
      </w:r>
      <w:r>
        <w:rPr>
          <w:rStyle w:val="Hyperlink"/>
          <w:color w:val="auto"/>
          <w:u w:val="none"/>
        </w:rPr>
        <w:t xml:space="preserve"> “Finish”</w:t>
      </w:r>
    </w:p>
    <w:p w14:paraId="619EB3A4" w14:textId="77777777" w:rsidR="00097063" w:rsidRDefault="00097063" w:rsidP="006D7B90"/>
    <w:p w14:paraId="205E97A3" w14:textId="77777777" w:rsidR="00D317E2" w:rsidRDefault="00097063" w:rsidP="006D7B90">
      <w:r>
        <w:rPr>
          <w:noProof/>
        </w:rPr>
        <w:drawing>
          <wp:inline distT="0" distB="0" distL="0" distR="0" wp14:anchorId="1116D114" wp14:editId="335FB52C">
            <wp:extent cx="4385191" cy="257302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9.44.39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191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01C2" w14:textId="77777777" w:rsidR="00097063" w:rsidRDefault="00097063" w:rsidP="0009706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Step 3: Invoke the Service</w:t>
      </w:r>
      <w:r w:rsidRPr="001819E4">
        <w:rPr>
          <w:b/>
          <w:sz w:val="24"/>
          <w:szCs w:val="24"/>
          <w:u w:val="single"/>
        </w:rPr>
        <w:t xml:space="preserve"> </w:t>
      </w:r>
    </w:p>
    <w:p w14:paraId="640C5C7F" w14:textId="77777777" w:rsidR="00097063" w:rsidRDefault="00097063" w:rsidP="006D7B90">
      <w:r>
        <w:t>Expand the Web Service References until you see the operation lists. Drag the operation you want to invoke to the source code window, such as “</w:t>
      </w:r>
      <w:proofErr w:type="spellStart"/>
      <w:r>
        <w:t>GetKey</w:t>
      </w:r>
      <w:proofErr w:type="spellEnd"/>
      <w:r>
        <w:t xml:space="preserve">”. A piece of code is automatically generated to invoke that operation. </w:t>
      </w:r>
    </w:p>
    <w:p w14:paraId="494558FD" w14:textId="77777777" w:rsidR="00097063" w:rsidRDefault="00097063" w:rsidP="006D7B90"/>
    <w:p w14:paraId="0473CE7C" w14:textId="77777777" w:rsidR="00097063" w:rsidRDefault="00097063" w:rsidP="006D7B90">
      <w:r>
        <w:rPr>
          <w:noProof/>
        </w:rPr>
        <w:drawing>
          <wp:inline distT="0" distB="0" distL="0" distR="0" wp14:anchorId="79B628B4" wp14:editId="5C448BC8">
            <wp:extent cx="5943600" cy="26974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9.45.39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2617" w14:textId="77777777" w:rsidR="00097063" w:rsidRDefault="00097063" w:rsidP="006D7B90"/>
    <w:p w14:paraId="4B531F4A" w14:textId="77777777" w:rsidR="00097063" w:rsidRDefault="00097063" w:rsidP="006D7B90">
      <w:r>
        <w:lastRenderedPageBreak/>
        <w:t xml:space="preserve">Drag </w:t>
      </w:r>
      <w:proofErr w:type="spellStart"/>
      <w:r>
        <w:t>MergeSort</w:t>
      </w:r>
      <w:proofErr w:type="spellEnd"/>
      <w:r>
        <w:t xml:space="preserve"> to the source code window and the corresponding code is automatically generated</w:t>
      </w:r>
      <w:r w:rsidR="00136A29">
        <w:t>,</w:t>
      </w:r>
      <w:r>
        <w:t xml:space="preserve"> too.</w:t>
      </w:r>
    </w:p>
    <w:p w14:paraId="4EE4390B" w14:textId="77777777" w:rsidR="00097063" w:rsidRDefault="00097063" w:rsidP="006D7B90">
      <w:r>
        <w:rPr>
          <w:noProof/>
        </w:rPr>
        <w:drawing>
          <wp:inline distT="0" distB="0" distL="0" distR="0" wp14:anchorId="4CB36460" wp14:editId="191EA639">
            <wp:extent cx="5943600" cy="2626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9.46.1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28B3" w14:textId="77777777" w:rsidR="00097063" w:rsidRDefault="00097063" w:rsidP="006D7B90"/>
    <w:p w14:paraId="0ABF1C5E" w14:textId="77777777" w:rsidR="00097063" w:rsidRDefault="00097063" w:rsidP="006D7B90">
      <w:r>
        <w:t xml:space="preserve">In the main function, add the code to call the two functions: </w:t>
      </w:r>
      <w:proofErr w:type="spellStart"/>
      <w:proofErr w:type="gramStart"/>
      <w:r>
        <w:t>getKey</w:t>
      </w:r>
      <w:proofErr w:type="spellEnd"/>
      <w:r>
        <w:t>(</w:t>
      </w:r>
      <w:proofErr w:type="gramEnd"/>
      <w:r>
        <w:t xml:space="preserve">) and </w:t>
      </w:r>
      <w:proofErr w:type="spellStart"/>
      <w:r>
        <w:t>mergeSort</w:t>
      </w:r>
      <w:proofErr w:type="spellEnd"/>
      <w:r>
        <w:t>();</w:t>
      </w:r>
      <w:r w:rsidR="00983098">
        <w:t xml:space="preserve"> As it is a call to a remote service, </w:t>
      </w:r>
      <w:proofErr w:type="spellStart"/>
      <w:r w:rsidR="00983098">
        <w:t>RemoteException</w:t>
      </w:r>
      <w:proofErr w:type="spellEnd"/>
      <w:r w:rsidR="00983098">
        <w:t xml:space="preserve"> needs to be listed in the throws cause.</w:t>
      </w:r>
    </w:p>
    <w:p w14:paraId="60B0049C" w14:textId="77777777" w:rsidR="00097063" w:rsidRDefault="00983098" w:rsidP="006D7B90">
      <w:r>
        <w:rPr>
          <w:noProof/>
        </w:rPr>
        <w:drawing>
          <wp:inline distT="0" distB="0" distL="0" distR="0" wp14:anchorId="47DB8909" wp14:editId="4C24FE2D">
            <wp:extent cx="5943600" cy="3136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9.48.06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B2EE" w14:textId="77777777" w:rsidR="009000B3" w:rsidRDefault="009000B3" w:rsidP="006D7B90"/>
    <w:p w14:paraId="31B641A2" w14:textId="77777777" w:rsidR="009000B3" w:rsidRDefault="009000B3" w:rsidP="006D7B90"/>
    <w:p w14:paraId="3800B047" w14:textId="77777777" w:rsidR="009000B3" w:rsidRDefault="009000B3" w:rsidP="006D7B90"/>
    <w:p w14:paraId="0D777820" w14:textId="77777777" w:rsidR="009000B3" w:rsidRDefault="009000B3" w:rsidP="006D7B90"/>
    <w:p w14:paraId="3B481F6B" w14:textId="77777777" w:rsidR="00983098" w:rsidRDefault="009000B3" w:rsidP="006D7B90">
      <w:r>
        <w:lastRenderedPageBreak/>
        <w:t xml:space="preserve">You can also manually generate code like: </w:t>
      </w:r>
    </w:p>
    <w:p w14:paraId="58EA23C3" w14:textId="77777777" w:rsidR="009000B3" w:rsidRDefault="009000B3" w:rsidP="006D7B90">
      <w:r>
        <w:rPr>
          <w:noProof/>
        </w:rPr>
        <w:drawing>
          <wp:inline distT="0" distB="0" distL="0" distR="0" wp14:anchorId="4237F15E" wp14:editId="77338800">
            <wp:extent cx="5943600" cy="4216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10.22.41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CC27" w14:textId="77777777" w:rsidR="00983098" w:rsidRDefault="00983098" w:rsidP="006D7B90"/>
    <w:p w14:paraId="0126C59F" w14:textId="77777777" w:rsidR="009000B3" w:rsidRDefault="009000B3" w:rsidP="009000B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Step 4: Run the project</w:t>
      </w:r>
      <w:r w:rsidRPr="001819E4">
        <w:rPr>
          <w:b/>
          <w:sz w:val="24"/>
          <w:szCs w:val="24"/>
          <w:u w:val="single"/>
        </w:rPr>
        <w:t xml:space="preserve"> </w:t>
      </w:r>
    </w:p>
    <w:p w14:paraId="477802E2" w14:textId="77777777" w:rsidR="00983098" w:rsidRDefault="00983098" w:rsidP="006D7B90">
      <w:r>
        <w:t xml:space="preserve">Now run the project and you will get the sorting result. </w:t>
      </w:r>
    </w:p>
    <w:p w14:paraId="621372B0" w14:textId="77777777" w:rsidR="00097063" w:rsidRDefault="00097063" w:rsidP="006D7B90">
      <w:r>
        <w:rPr>
          <w:noProof/>
        </w:rPr>
        <w:drawing>
          <wp:inline distT="0" distB="0" distL="0" distR="0" wp14:anchorId="0EF55493" wp14:editId="74BA4685">
            <wp:extent cx="5943600" cy="11658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31 at 9.48.26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06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20FC3" w14:textId="77777777" w:rsidR="00DB327C" w:rsidRDefault="00DB327C" w:rsidP="00DB327C">
      <w:pPr>
        <w:spacing w:after="0" w:line="240" w:lineRule="auto"/>
      </w:pPr>
      <w:r>
        <w:separator/>
      </w:r>
    </w:p>
  </w:endnote>
  <w:endnote w:type="continuationSeparator" w:id="0">
    <w:p w14:paraId="485DAB05" w14:textId="77777777" w:rsidR="00DB327C" w:rsidRDefault="00DB327C" w:rsidP="00DB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76095" w14:textId="77777777" w:rsidR="00DB327C" w:rsidRDefault="00DB327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7DC75" w14:textId="77777777" w:rsidR="00DB327C" w:rsidRPr="00DB327C" w:rsidRDefault="00DB327C" w:rsidP="00DB327C">
    <w:pPr>
      <w:pStyle w:val="Footer"/>
    </w:pPr>
    <w:r w:rsidRPr="00470D4E">
      <w:rPr>
        <w:rFonts w:ascii="Lucida Grande" w:hAnsi="Lucida Grande" w:cs="Lucida Grande"/>
        <w:b/>
        <w:color w:val="000000"/>
      </w:rPr>
      <w:t>©</w:t>
    </w:r>
    <w:r>
      <w:rPr>
        <w:rFonts w:ascii="Lucida Grande" w:hAnsi="Lucida Grande" w:cs="Lucida Grande"/>
        <w:b/>
        <w:color w:val="000000"/>
      </w:rPr>
      <w:t xml:space="preserve"> 2014 Xumin </w:t>
    </w:r>
    <w:r>
      <w:rPr>
        <w:rFonts w:ascii="Lucida Grande" w:hAnsi="Lucida Grande" w:cs="Lucida Grande"/>
        <w:b/>
        <w:color w:val="000000"/>
      </w:rPr>
      <w:t>Liu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43B1E" w14:textId="77777777" w:rsidR="00DB327C" w:rsidRDefault="00DB327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04238" w14:textId="77777777" w:rsidR="00DB327C" w:rsidRDefault="00DB327C" w:rsidP="00DB327C">
      <w:pPr>
        <w:spacing w:after="0" w:line="240" w:lineRule="auto"/>
      </w:pPr>
      <w:r>
        <w:separator/>
      </w:r>
    </w:p>
  </w:footnote>
  <w:footnote w:type="continuationSeparator" w:id="0">
    <w:p w14:paraId="4ECB32AD" w14:textId="77777777" w:rsidR="00DB327C" w:rsidRDefault="00DB327C" w:rsidP="00DB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31909" w14:textId="77777777" w:rsidR="00DB327C" w:rsidRDefault="00DB327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C733B" w14:textId="77777777" w:rsidR="00DB327C" w:rsidRDefault="00DB327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4EFE6" w14:textId="77777777" w:rsidR="00DB327C" w:rsidRDefault="00DB327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35pt;height:11.35pt" o:bullet="t">
        <v:imagedata r:id="rId1" o:title="msoA47A"/>
      </v:shape>
    </w:pict>
  </w:numPicBullet>
  <w:abstractNum w:abstractNumId="0">
    <w:nsid w:val="02C029F2"/>
    <w:multiLevelType w:val="hybridMultilevel"/>
    <w:tmpl w:val="798A2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E3256"/>
    <w:multiLevelType w:val="hybridMultilevel"/>
    <w:tmpl w:val="87B478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B0A82"/>
    <w:multiLevelType w:val="hybridMultilevel"/>
    <w:tmpl w:val="66787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77C06"/>
    <w:multiLevelType w:val="hybridMultilevel"/>
    <w:tmpl w:val="71F8AA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42DCB"/>
    <w:multiLevelType w:val="hybridMultilevel"/>
    <w:tmpl w:val="EF86815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740B4"/>
    <w:multiLevelType w:val="hybridMultilevel"/>
    <w:tmpl w:val="DCBEDE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702E53"/>
    <w:multiLevelType w:val="hybridMultilevel"/>
    <w:tmpl w:val="B6B01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B0433F"/>
    <w:multiLevelType w:val="hybridMultilevel"/>
    <w:tmpl w:val="0860939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7956C3"/>
    <w:multiLevelType w:val="hybridMultilevel"/>
    <w:tmpl w:val="82682E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535D9E"/>
    <w:multiLevelType w:val="hybridMultilevel"/>
    <w:tmpl w:val="796450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66"/>
    <w:rsid w:val="00003AE8"/>
    <w:rsid w:val="0004331C"/>
    <w:rsid w:val="00097063"/>
    <w:rsid w:val="000A1B68"/>
    <w:rsid w:val="000B7970"/>
    <w:rsid w:val="000F438F"/>
    <w:rsid w:val="00105F42"/>
    <w:rsid w:val="00136A29"/>
    <w:rsid w:val="001819E4"/>
    <w:rsid w:val="001C391B"/>
    <w:rsid w:val="001C763B"/>
    <w:rsid w:val="001E2E47"/>
    <w:rsid w:val="0020504A"/>
    <w:rsid w:val="0020705E"/>
    <w:rsid w:val="00213A5B"/>
    <w:rsid w:val="002214D0"/>
    <w:rsid w:val="0023367E"/>
    <w:rsid w:val="00275D9F"/>
    <w:rsid w:val="0029046B"/>
    <w:rsid w:val="0029702C"/>
    <w:rsid w:val="002A67E4"/>
    <w:rsid w:val="002B58FA"/>
    <w:rsid w:val="002D0E2E"/>
    <w:rsid w:val="002D52BC"/>
    <w:rsid w:val="00330C35"/>
    <w:rsid w:val="0036715D"/>
    <w:rsid w:val="003962CF"/>
    <w:rsid w:val="003A5183"/>
    <w:rsid w:val="003A57CF"/>
    <w:rsid w:val="003B37EC"/>
    <w:rsid w:val="003F52D6"/>
    <w:rsid w:val="00430BE3"/>
    <w:rsid w:val="004623AE"/>
    <w:rsid w:val="00464C18"/>
    <w:rsid w:val="00474D9B"/>
    <w:rsid w:val="00475F5E"/>
    <w:rsid w:val="00484F2C"/>
    <w:rsid w:val="004B6831"/>
    <w:rsid w:val="00536ECD"/>
    <w:rsid w:val="005E3BED"/>
    <w:rsid w:val="005F7E91"/>
    <w:rsid w:val="00647CB7"/>
    <w:rsid w:val="00652514"/>
    <w:rsid w:val="006558AD"/>
    <w:rsid w:val="006900E2"/>
    <w:rsid w:val="006C21AC"/>
    <w:rsid w:val="006C57FF"/>
    <w:rsid w:val="006D7B90"/>
    <w:rsid w:val="006F5756"/>
    <w:rsid w:val="00746F36"/>
    <w:rsid w:val="007865AD"/>
    <w:rsid w:val="00790985"/>
    <w:rsid w:val="007A6F88"/>
    <w:rsid w:val="007D47FB"/>
    <w:rsid w:val="007F4F1B"/>
    <w:rsid w:val="0089282C"/>
    <w:rsid w:val="008941E6"/>
    <w:rsid w:val="008B7A4E"/>
    <w:rsid w:val="008F338F"/>
    <w:rsid w:val="009000B3"/>
    <w:rsid w:val="00907A15"/>
    <w:rsid w:val="00983098"/>
    <w:rsid w:val="009879D1"/>
    <w:rsid w:val="00997E5B"/>
    <w:rsid w:val="009C2901"/>
    <w:rsid w:val="009F7EAD"/>
    <w:rsid w:val="00A65AA8"/>
    <w:rsid w:val="00A73D66"/>
    <w:rsid w:val="00A85FA4"/>
    <w:rsid w:val="00B068F6"/>
    <w:rsid w:val="00B21A37"/>
    <w:rsid w:val="00B74FFD"/>
    <w:rsid w:val="00B777E9"/>
    <w:rsid w:val="00C07BC9"/>
    <w:rsid w:val="00CB116A"/>
    <w:rsid w:val="00CD13C3"/>
    <w:rsid w:val="00D077AB"/>
    <w:rsid w:val="00D317E2"/>
    <w:rsid w:val="00DB327C"/>
    <w:rsid w:val="00DE0D27"/>
    <w:rsid w:val="00DF21F7"/>
    <w:rsid w:val="00E37313"/>
    <w:rsid w:val="00EE4BA6"/>
    <w:rsid w:val="00EE65BD"/>
    <w:rsid w:val="00F21EF1"/>
    <w:rsid w:val="00F64AAB"/>
    <w:rsid w:val="00F955D8"/>
    <w:rsid w:val="00F95975"/>
    <w:rsid w:val="00FD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4CB23D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B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B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B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39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6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32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27C"/>
  </w:style>
  <w:style w:type="paragraph" w:styleId="Footer">
    <w:name w:val="footer"/>
    <w:basedOn w:val="Normal"/>
    <w:link w:val="FooterChar"/>
    <w:uiPriority w:val="99"/>
    <w:unhideWhenUsed/>
    <w:rsid w:val="00DB32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27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B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B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B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39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6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32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27C"/>
  </w:style>
  <w:style w:type="paragraph" w:styleId="Footer">
    <w:name w:val="footer"/>
    <w:basedOn w:val="Normal"/>
    <w:link w:val="FooterChar"/>
    <w:uiPriority w:val="99"/>
    <w:unhideWhenUsed/>
    <w:rsid w:val="00DB32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netbeans.org/downloads/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vhost3.cs.rit.edu/SortServ/Service.svc?singleWsdl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vhost3.cs.rit.edu/SortServ/Service.svc?singleWsd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263</Words>
  <Characters>1505</Characters>
  <Application>Microsoft Macintosh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Pallavi Tilak</dc:creator>
  <cp:keywords/>
  <dc:description/>
  <cp:lastModifiedBy>Xumin Liu</cp:lastModifiedBy>
  <cp:revision>9</cp:revision>
  <dcterms:created xsi:type="dcterms:W3CDTF">2014-06-29T23:04:00Z</dcterms:created>
  <dcterms:modified xsi:type="dcterms:W3CDTF">2014-08-01T19:10:00Z</dcterms:modified>
</cp:coreProperties>
</file>