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71" w:rsidRDefault="0037382E">
      <w:pPr>
        <w:pStyle w:val="Textepardfaut"/>
        <w:widowControl/>
        <w:rPr>
          <w:b/>
          <w:sz w:val="22"/>
          <w:u w:val="single"/>
        </w:rPr>
      </w:pPr>
      <w:r>
        <w:rPr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1.55pt;margin-top:-1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MG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" o:allowincell="f"/>
            </w:pict>
          </mc:Fallback>
        </mc:AlternateContent>
      </w:r>
      <w:r>
        <w:rPr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8.8pt;margin-top:-1.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qJ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M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" o:allowincell="f"/>
            </w:pict>
          </mc:Fallback>
        </mc:AlternateContent>
      </w:r>
      <w:r>
        <w:rPr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6.05pt;margin-top:-1.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nN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7H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" o:allowincell="f"/>
            </w:pict>
          </mc:Fallback>
        </mc:AlternateContent>
      </w:r>
      <w:r>
        <w:rPr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3.3pt;margin-top:-1.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" o:allowincell="f"/>
            </w:pict>
          </mc:Fallback>
        </mc:AlternateContent>
      </w:r>
      <w:r w:rsidR="00921315">
        <w:rPr>
          <w:b/>
          <w:sz w:val="22"/>
        </w:rPr>
        <w:t>First Name</w:t>
      </w:r>
      <w:proofErr w:type="gramStart"/>
      <w:r w:rsidR="00921315">
        <w:rPr>
          <w:b/>
          <w:sz w:val="22"/>
        </w:rPr>
        <w:t>:</w:t>
      </w:r>
      <w:r w:rsidR="00921315">
        <w:rPr>
          <w:b/>
          <w:sz w:val="22"/>
          <w:u w:val="single"/>
        </w:rPr>
        <w:t>_</w:t>
      </w:r>
      <w:proofErr w:type="gramEnd"/>
      <w:r w:rsidR="00921315">
        <w:rPr>
          <w:b/>
          <w:sz w:val="22"/>
          <w:u w:val="single"/>
        </w:rPr>
        <w:t>___________</w:t>
      </w:r>
      <w:r w:rsidR="00921315">
        <w:rPr>
          <w:b/>
          <w:sz w:val="22"/>
          <w:u w:val="single"/>
        </w:rPr>
        <w:tab/>
      </w:r>
      <w:r w:rsidR="00921315">
        <w:rPr>
          <w:b/>
          <w:sz w:val="22"/>
        </w:rPr>
        <w:t xml:space="preserve">Last </w:t>
      </w:r>
      <w:proofErr w:type="spellStart"/>
      <w:r w:rsidR="00921315">
        <w:rPr>
          <w:b/>
          <w:sz w:val="22"/>
        </w:rPr>
        <w:t>Name:</w:t>
      </w:r>
      <w:r w:rsidR="00921315">
        <w:rPr>
          <w:b/>
          <w:sz w:val="22"/>
          <w:u w:val="single"/>
        </w:rPr>
        <w:t>____________________________</w:t>
      </w:r>
      <w:r w:rsidR="00921315">
        <w:rPr>
          <w:b/>
          <w:sz w:val="22"/>
        </w:rPr>
        <w:t>ID</w:t>
      </w:r>
      <w:proofErr w:type="spellEnd"/>
      <w:r w:rsidR="00921315">
        <w:rPr>
          <w:b/>
          <w:sz w:val="22"/>
        </w:rPr>
        <w:t>:</w:t>
      </w:r>
      <w:r w:rsidR="00921315">
        <w:rPr>
          <w:b/>
          <w:sz w:val="22"/>
          <w:u w:val="single"/>
        </w:rPr>
        <w:t xml:space="preserve">                      </w:t>
      </w:r>
    </w:p>
    <w:p w:rsidR="007E0871" w:rsidRDefault="007E0871">
      <w:pPr>
        <w:pStyle w:val="Textepardfaut"/>
        <w:widowControl/>
        <w:rPr>
          <w:b/>
          <w:sz w:val="22"/>
          <w:u w:val="single"/>
        </w:rPr>
      </w:pPr>
    </w:p>
    <w:p w:rsidR="007E0871" w:rsidRDefault="00FB72B0">
      <w:pPr>
        <w:pStyle w:val="Textepardfaut"/>
        <w:widowControl/>
        <w:jc w:val="center"/>
        <w:rPr>
          <w:sz w:val="22"/>
        </w:rPr>
      </w:pPr>
      <w:r>
        <w:rPr>
          <w:b/>
          <w:sz w:val="22"/>
          <w:u w:val="single"/>
        </w:rPr>
        <w:t>Second</w:t>
      </w:r>
      <w:r w:rsidR="00921315">
        <w:rPr>
          <w:b/>
          <w:sz w:val="22"/>
          <w:u w:val="single"/>
        </w:rPr>
        <w:t xml:space="preserve"> Midterm</w:t>
      </w:r>
    </w:p>
    <w:p w:rsidR="007E0871" w:rsidRDefault="007E0871">
      <w:pPr>
        <w:pStyle w:val="Textepardfaut"/>
        <w:widowControl/>
        <w:jc w:val="center"/>
        <w:rPr>
          <w:b/>
          <w:sz w:val="22"/>
          <w:u w:val="single"/>
        </w:rPr>
      </w:pPr>
    </w:p>
    <w:p w:rsidR="007E0871" w:rsidRDefault="00921315">
      <w:pPr>
        <w:pStyle w:val="Textepardfaut"/>
        <w:widowControl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Part I (20%, each question is worth 1 point)</w:t>
      </w:r>
    </w:p>
    <w:p w:rsidR="007E0871" w:rsidRDefault="007E0871">
      <w:pPr>
        <w:pStyle w:val="Textepardfaut"/>
        <w:widowControl/>
        <w:jc w:val="center"/>
        <w:rPr>
          <w:b/>
          <w:sz w:val="22"/>
          <w:u w:val="single"/>
        </w:rPr>
      </w:pPr>
    </w:p>
    <w:p w:rsidR="007E0871" w:rsidRDefault="00921315">
      <w:pPr>
        <w:pStyle w:val="Textepardfaut"/>
        <w:widowControl/>
        <w:rPr>
          <w:sz w:val="22"/>
        </w:rPr>
      </w:pPr>
      <w:r>
        <w:rPr>
          <w:sz w:val="22"/>
        </w:rPr>
        <w:t>Check the letter of the choice that best completes the statement or answers the question.</w:t>
      </w:r>
    </w:p>
    <w:p w:rsidR="007E0871" w:rsidRDefault="007E0871">
      <w:pPr>
        <w:pStyle w:val="Textepardfaut"/>
        <w:widowControl/>
        <w:rPr>
          <w:sz w:val="22"/>
        </w:rPr>
      </w:pPr>
    </w:p>
    <w:p w:rsidR="007E0871" w:rsidRDefault="00921315">
      <w:pPr>
        <w:pStyle w:val="Textepardfaut"/>
        <w:widowControl/>
        <w:numPr>
          <w:ilvl w:val="0"/>
          <w:numId w:val="1"/>
        </w:numPr>
        <w:rPr>
          <w:sz w:val="22"/>
        </w:rPr>
      </w:pPr>
      <w:r>
        <w:rPr>
          <w:color w:val="000000"/>
        </w:rPr>
        <w:t>The SQL command that lets you insert data into a table, one row at a time, is</w:t>
      </w:r>
      <w:r>
        <w:rPr>
          <w:sz w:val="22"/>
        </w:rPr>
        <w:t xml:space="preserve"> (check only one):</w:t>
      </w:r>
    </w:p>
    <w:p w:rsidR="007E0871" w:rsidRDefault="00921315" w:rsidP="0074278A">
      <w:pPr>
        <w:pStyle w:val="Textepardfaut"/>
        <w:widowControl/>
        <w:numPr>
          <w:ilvl w:val="0"/>
          <w:numId w:val="2"/>
        </w:numPr>
        <w:rPr>
          <w:sz w:val="22"/>
        </w:rPr>
      </w:pPr>
      <w:proofErr w:type="gramStart"/>
      <w:r>
        <w:rPr>
          <w:color w:val="000000"/>
        </w:rPr>
        <w:t>commit</w:t>
      </w:r>
      <w:proofErr w:type="gramEnd"/>
      <w:r>
        <w:rPr>
          <w:sz w:val="22"/>
        </w:rPr>
        <w:t>.</w:t>
      </w:r>
    </w:p>
    <w:p w:rsidR="007E0871" w:rsidRDefault="00921315" w:rsidP="0074278A">
      <w:pPr>
        <w:pStyle w:val="Textepardfaut"/>
        <w:widowControl/>
        <w:numPr>
          <w:ilvl w:val="0"/>
          <w:numId w:val="2"/>
        </w:numPr>
        <w:rPr>
          <w:sz w:val="22"/>
        </w:rPr>
      </w:pPr>
      <w:proofErr w:type="gramStart"/>
      <w:r>
        <w:rPr>
          <w:sz w:val="22"/>
        </w:rPr>
        <w:t>insert</w:t>
      </w:r>
      <w:proofErr w:type="gramEnd"/>
      <w:r>
        <w:rPr>
          <w:sz w:val="22"/>
        </w:rPr>
        <w:t>.</w:t>
      </w:r>
    </w:p>
    <w:p w:rsidR="007E0871" w:rsidRDefault="00921315" w:rsidP="0074278A">
      <w:pPr>
        <w:pStyle w:val="Textepardfaut"/>
        <w:widowControl/>
        <w:numPr>
          <w:ilvl w:val="0"/>
          <w:numId w:val="2"/>
        </w:numPr>
        <w:rPr>
          <w:sz w:val="22"/>
        </w:rPr>
      </w:pPr>
      <w:proofErr w:type="gramStart"/>
      <w:r>
        <w:rPr>
          <w:sz w:val="22"/>
        </w:rPr>
        <w:t>select</w:t>
      </w:r>
      <w:proofErr w:type="gramEnd"/>
      <w:r>
        <w:rPr>
          <w:sz w:val="22"/>
        </w:rPr>
        <w:t>.</w:t>
      </w:r>
    </w:p>
    <w:p w:rsidR="007E0871" w:rsidRDefault="00921315" w:rsidP="0074278A">
      <w:pPr>
        <w:pStyle w:val="Textepardfaut"/>
        <w:widowControl/>
        <w:numPr>
          <w:ilvl w:val="0"/>
          <w:numId w:val="2"/>
        </w:numPr>
        <w:rPr>
          <w:sz w:val="22"/>
        </w:rPr>
      </w:pPr>
      <w:proofErr w:type="gramStart"/>
      <w:r>
        <w:rPr>
          <w:color w:val="000000"/>
        </w:rPr>
        <w:t>update</w:t>
      </w:r>
      <w:proofErr w:type="gramEnd"/>
      <w:r>
        <w:rPr>
          <w:sz w:val="22"/>
        </w:rPr>
        <w:t>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  <w:rPr>
          <w:sz w:val="22"/>
        </w:rPr>
      </w:pPr>
    </w:p>
    <w:p w:rsidR="007E0871" w:rsidRDefault="00921315">
      <w:pPr>
        <w:pStyle w:val="Textepardfaut"/>
        <w:widowControl/>
        <w:numPr>
          <w:ilvl w:val="0"/>
          <w:numId w:val="1"/>
        </w:numPr>
        <w:rPr>
          <w:sz w:val="22"/>
        </w:rPr>
      </w:pPr>
      <w:r>
        <w:rPr>
          <w:color w:val="000000"/>
        </w:rPr>
        <w:t>The SQL command that lets you save your work to disk, is</w:t>
      </w:r>
      <w:r>
        <w:rPr>
          <w:sz w:val="22"/>
        </w:rPr>
        <w:t xml:space="preserve">  (check only one)</w:t>
      </w:r>
    </w:p>
    <w:p w:rsidR="007E0871" w:rsidRDefault="00921315" w:rsidP="0074278A">
      <w:pPr>
        <w:pStyle w:val="Textepardfaut"/>
        <w:widowControl/>
        <w:numPr>
          <w:ilvl w:val="0"/>
          <w:numId w:val="3"/>
        </w:numPr>
        <w:rPr>
          <w:sz w:val="22"/>
        </w:rPr>
      </w:pPr>
      <w:proofErr w:type="gramStart"/>
      <w:r>
        <w:rPr>
          <w:color w:val="000000"/>
        </w:rPr>
        <w:t>insert</w:t>
      </w:r>
      <w:proofErr w:type="gramEnd"/>
      <w:r>
        <w:rPr>
          <w:sz w:val="22"/>
        </w:rPr>
        <w:t>.</w:t>
      </w:r>
    </w:p>
    <w:p w:rsidR="007E0871" w:rsidRDefault="00921315" w:rsidP="0074278A">
      <w:pPr>
        <w:pStyle w:val="Textepardfaut"/>
        <w:widowControl/>
        <w:numPr>
          <w:ilvl w:val="0"/>
          <w:numId w:val="3"/>
        </w:numPr>
        <w:rPr>
          <w:sz w:val="22"/>
        </w:rPr>
      </w:pPr>
      <w:proofErr w:type="gramStart"/>
      <w:r>
        <w:rPr>
          <w:color w:val="000000"/>
        </w:rPr>
        <w:t>rollback</w:t>
      </w:r>
      <w:proofErr w:type="gramEnd"/>
      <w:r>
        <w:rPr>
          <w:sz w:val="22"/>
        </w:rPr>
        <w:t>.</w:t>
      </w:r>
    </w:p>
    <w:p w:rsidR="007E0871" w:rsidRDefault="00921315" w:rsidP="0074278A">
      <w:pPr>
        <w:pStyle w:val="Textepardfaut"/>
        <w:widowControl/>
        <w:numPr>
          <w:ilvl w:val="0"/>
          <w:numId w:val="3"/>
        </w:numPr>
        <w:rPr>
          <w:sz w:val="22"/>
        </w:rPr>
      </w:pPr>
      <w:proofErr w:type="gramStart"/>
      <w:r>
        <w:rPr>
          <w:color w:val="000000"/>
        </w:rPr>
        <w:t>commit</w:t>
      </w:r>
      <w:proofErr w:type="gramEnd"/>
      <w:r>
        <w:rPr>
          <w:sz w:val="22"/>
        </w:rPr>
        <w:t>.</w:t>
      </w:r>
    </w:p>
    <w:p w:rsidR="007E0871" w:rsidRDefault="00921315" w:rsidP="0074278A">
      <w:pPr>
        <w:pStyle w:val="Textepardfaut"/>
        <w:widowControl/>
        <w:numPr>
          <w:ilvl w:val="0"/>
          <w:numId w:val="3"/>
        </w:numPr>
        <w:rPr>
          <w:sz w:val="22"/>
        </w:rPr>
      </w:pPr>
      <w:proofErr w:type="gramStart"/>
      <w:r>
        <w:rPr>
          <w:sz w:val="22"/>
        </w:rPr>
        <w:t>update</w:t>
      </w:r>
      <w:proofErr w:type="gramEnd"/>
      <w:r>
        <w:rPr>
          <w:sz w:val="22"/>
        </w:rPr>
        <w:t>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  <w:rPr>
          <w:sz w:val="22"/>
        </w:rPr>
      </w:pPr>
    </w:p>
    <w:p w:rsidR="007E0871" w:rsidRDefault="00921315">
      <w:pPr>
        <w:pStyle w:val="Textepardfaut"/>
        <w:widowControl/>
        <w:numPr>
          <w:ilvl w:val="0"/>
          <w:numId w:val="1"/>
        </w:numPr>
        <w:rPr>
          <w:sz w:val="22"/>
        </w:rPr>
      </w:pPr>
      <w:r>
        <w:rPr>
          <w:color w:val="000000"/>
        </w:rPr>
        <w:t>To list all the contents of a PRODUCT table you would use</w:t>
      </w:r>
      <w:r>
        <w:t xml:space="preserve"> </w:t>
      </w:r>
      <w:r>
        <w:rPr>
          <w:sz w:val="22"/>
        </w:rP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4"/>
        </w:numPr>
        <w:rPr>
          <w:sz w:val="22"/>
        </w:rPr>
      </w:pPr>
      <w:r>
        <w:rPr>
          <w:color w:val="000000"/>
        </w:rPr>
        <w:t>LIST * FROM PRODUCT;</w:t>
      </w:r>
    </w:p>
    <w:p w:rsidR="007E0871" w:rsidRDefault="00921315" w:rsidP="0074278A">
      <w:pPr>
        <w:pStyle w:val="Textepardfaut"/>
        <w:widowControl/>
        <w:numPr>
          <w:ilvl w:val="0"/>
          <w:numId w:val="4"/>
        </w:numPr>
        <w:rPr>
          <w:sz w:val="22"/>
        </w:rPr>
      </w:pPr>
      <w:r>
        <w:rPr>
          <w:color w:val="000000"/>
        </w:rPr>
        <w:t>SELECT * FROM PRODUCT;</w:t>
      </w:r>
    </w:p>
    <w:p w:rsidR="007E0871" w:rsidRDefault="00921315" w:rsidP="0074278A">
      <w:pPr>
        <w:pStyle w:val="Textepardfaut"/>
        <w:widowControl/>
        <w:numPr>
          <w:ilvl w:val="0"/>
          <w:numId w:val="4"/>
        </w:numPr>
        <w:rPr>
          <w:sz w:val="22"/>
        </w:rPr>
      </w:pPr>
      <w:r>
        <w:rPr>
          <w:color w:val="000000"/>
        </w:rPr>
        <w:t>DISPLAY * FROM PRODUCT;</w:t>
      </w:r>
    </w:p>
    <w:p w:rsidR="007E0871" w:rsidRDefault="00921315" w:rsidP="0074278A">
      <w:pPr>
        <w:pStyle w:val="Textepardfaut"/>
        <w:widowControl/>
        <w:numPr>
          <w:ilvl w:val="0"/>
          <w:numId w:val="4"/>
        </w:numPr>
        <w:rPr>
          <w:sz w:val="22"/>
        </w:rPr>
      </w:pPr>
      <w:r>
        <w:rPr>
          <w:color w:val="000000"/>
        </w:rPr>
        <w:t>SELECT ALL FROM PRODUCT;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  <w:rPr>
          <w:sz w:val="22"/>
        </w:rPr>
      </w:pPr>
    </w:p>
    <w:p w:rsidR="007E0871" w:rsidRDefault="00921315">
      <w:pPr>
        <w:pStyle w:val="Textepardfaut"/>
        <w:widowControl/>
        <w:numPr>
          <w:ilvl w:val="0"/>
          <w:numId w:val="1"/>
        </w:numPr>
        <w:rPr>
          <w:sz w:val="22"/>
        </w:rPr>
      </w:pPr>
      <w:r>
        <w:rPr>
          <w:color w:val="000000"/>
        </w:rPr>
        <w:t>To restore the table contents, the command to be used is</w:t>
      </w:r>
      <w:r>
        <w:rPr>
          <w:sz w:val="22"/>
        </w:rP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5"/>
        </w:numPr>
        <w:rPr>
          <w:sz w:val="22"/>
        </w:rPr>
      </w:pPr>
      <w:r>
        <w:rPr>
          <w:sz w:val="22"/>
        </w:rPr>
        <w:t>commit; rollback;</w:t>
      </w:r>
    </w:p>
    <w:p w:rsidR="007E0871" w:rsidRDefault="00921315" w:rsidP="0074278A">
      <w:pPr>
        <w:pStyle w:val="Textepardfaut"/>
        <w:widowControl/>
        <w:numPr>
          <w:ilvl w:val="0"/>
          <w:numId w:val="5"/>
        </w:numPr>
        <w:rPr>
          <w:sz w:val="22"/>
        </w:rPr>
      </w:pPr>
      <w:r>
        <w:rPr>
          <w:sz w:val="22"/>
        </w:rPr>
        <w:t>rollback;</w:t>
      </w:r>
      <w:r>
        <w:rPr>
          <w:color w:val="000000"/>
        </w:rPr>
        <w:t xml:space="preserve"> </w:t>
      </w:r>
    </w:p>
    <w:p w:rsidR="007E0871" w:rsidRDefault="00921315" w:rsidP="0074278A">
      <w:pPr>
        <w:pStyle w:val="Textepardfaut"/>
        <w:widowControl/>
        <w:numPr>
          <w:ilvl w:val="0"/>
          <w:numId w:val="5"/>
        </w:numPr>
        <w:rPr>
          <w:sz w:val="22"/>
        </w:rPr>
      </w:pPr>
      <w:r>
        <w:rPr>
          <w:color w:val="000000"/>
        </w:rPr>
        <w:t>commit; restore;</w:t>
      </w:r>
    </w:p>
    <w:p w:rsidR="007E0871" w:rsidRDefault="00921315" w:rsidP="0074278A">
      <w:pPr>
        <w:pStyle w:val="Textepardfaut"/>
        <w:widowControl/>
        <w:numPr>
          <w:ilvl w:val="0"/>
          <w:numId w:val="5"/>
        </w:numPr>
        <w:rPr>
          <w:sz w:val="22"/>
        </w:rPr>
      </w:pPr>
      <w:r>
        <w:rPr>
          <w:color w:val="000000"/>
        </w:rPr>
        <w:t>commit; backup;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  <w:rPr>
          <w:sz w:val="22"/>
        </w:rPr>
      </w:pPr>
    </w:p>
    <w:p w:rsidR="007E0871" w:rsidRDefault="00921315">
      <w:pPr>
        <w:pStyle w:val="Textepardfaut"/>
        <w:widowControl/>
        <w:numPr>
          <w:ilvl w:val="0"/>
          <w:numId w:val="1"/>
        </w:numPr>
        <w:rPr>
          <w:sz w:val="22"/>
        </w:rPr>
      </w:pPr>
      <w:r>
        <w:rPr>
          <w:color w:val="000000"/>
        </w:rPr>
        <w:t>The basic SQL aggregate function that gives the total of all values for a selected attribute in a given column is</w:t>
      </w:r>
      <w:r>
        <w:t xml:space="preserve"> </w:t>
      </w:r>
      <w:r>
        <w:rPr>
          <w:sz w:val="22"/>
        </w:rPr>
        <w:t xml:space="preserve">(check only one) </w:t>
      </w:r>
    </w:p>
    <w:p w:rsidR="007E0871" w:rsidRDefault="00921315" w:rsidP="0074278A">
      <w:pPr>
        <w:pStyle w:val="Textepardfaut"/>
        <w:widowControl/>
        <w:numPr>
          <w:ilvl w:val="0"/>
          <w:numId w:val="6"/>
        </w:numPr>
        <w:rPr>
          <w:sz w:val="22"/>
        </w:rPr>
      </w:pPr>
      <w:r>
        <w:rPr>
          <w:color w:val="000000"/>
        </w:rPr>
        <w:t>COUNT.</w:t>
      </w:r>
    </w:p>
    <w:p w:rsidR="007E0871" w:rsidRDefault="00921315" w:rsidP="0074278A">
      <w:pPr>
        <w:pStyle w:val="Textepardfaut"/>
        <w:widowControl/>
        <w:numPr>
          <w:ilvl w:val="0"/>
          <w:numId w:val="6"/>
        </w:numPr>
        <w:rPr>
          <w:sz w:val="22"/>
        </w:rPr>
      </w:pPr>
      <w:r>
        <w:rPr>
          <w:color w:val="000000"/>
        </w:rPr>
        <w:t>MIN.</w:t>
      </w:r>
    </w:p>
    <w:p w:rsidR="007E0871" w:rsidRDefault="00921315" w:rsidP="0074278A">
      <w:pPr>
        <w:pStyle w:val="Textepardfaut"/>
        <w:widowControl/>
        <w:numPr>
          <w:ilvl w:val="0"/>
          <w:numId w:val="6"/>
        </w:numPr>
        <w:rPr>
          <w:sz w:val="22"/>
        </w:rPr>
      </w:pPr>
      <w:r>
        <w:rPr>
          <w:sz w:val="22"/>
        </w:rPr>
        <w:t>SUM.</w:t>
      </w:r>
    </w:p>
    <w:p w:rsidR="007E0871" w:rsidRDefault="00921315" w:rsidP="0074278A">
      <w:pPr>
        <w:pStyle w:val="Textepardfaut"/>
        <w:widowControl/>
        <w:numPr>
          <w:ilvl w:val="0"/>
          <w:numId w:val="6"/>
        </w:numPr>
        <w:rPr>
          <w:sz w:val="22"/>
        </w:rPr>
      </w:pPr>
      <w:r>
        <w:rPr>
          <w:sz w:val="22"/>
        </w:rPr>
        <w:t>AVG.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  <w:rPr>
          <w:sz w:val="22"/>
        </w:rPr>
      </w:pPr>
    </w:p>
    <w:p w:rsidR="007E0871" w:rsidRDefault="0074278A">
      <w:pPr>
        <w:pStyle w:val="Textepardfaut"/>
        <w:widowControl/>
        <w:numPr>
          <w:ilvl w:val="0"/>
          <w:numId w:val="1"/>
        </w:numPr>
        <w:rPr>
          <w:sz w:val="22"/>
        </w:rPr>
      </w:pPr>
      <w:r>
        <w:rPr>
          <w:color w:val="000000"/>
        </w:rPr>
        <w:t xml:space="preserve">Database security measures should target </w:t>
      </w:r>
      <w:r w:rsidR="00921315">
        <w:rPr>
          <w:sz w:val="22"/>
        </w:rPr>
        <w:t xml:space="preserve">(check only one) </w:t>
      </w:r>
    </w:p>
    <w:p w:rsidR="0074278A" w:rsidRDefault="0074278A" w:rsidP="0074278A">
      <w:pPr>
        <w:pStyle w:val="Textepardfaut"/>
        <w:widowControl/>
        <w:numPr>
          <w:ilvl w:val="0"/>
          <w:numId w:val="7"/>
        </w:numPr>
        <w:rPr>
          <w:sz w:val="22"/>
        </w:rPr>
      </w:pPr>
      <w:r>
        <w:rPr>
          <w:color w:val="000000"/>
        </w:rPr>
        <w:t>Confidentiality of the data</w:t>
      </w:r>
      <w:r w:rsidR="00921315">
        <w:rPr>
          <w:color w:val="000000"/>
        </w:rPr>
        <w:t>.</w:t>
      </w:r>
    </w:p>
    <w:p w:rsidR="007E0871" w:rsidRPr="0074278A" w:rsidRDefault="0074278A" w:rsidP="0074278A">
      <w:pPr>
        <w:pStyle w:val="Textepardfaut"/>
        <w:widowControl/>
        <w:numPr>
          <w:ilvl w:val="0"/>
          <w:numId w:val="7"/>
        </w:numPr>
        <w:rPr>
          <w:szCs w:val="24"/>
        </w:rPr>
      </w:pPr>
      <w:r w:rsidRPr="0074278A">
        <w:rPr>
          <w:szCs w:val="24"/>
        </w:rPr>
        <w:t>I</w:t>
      </w:r>
      <w:r w:rsidRPr="0074278A">
        <w:rPr>
          <w:color w:val="000000"/>
          <w:szCs w:val="24"/>
        </w:rPr>
        <w:t>ntegrity of the data</w:t>
      </w:r>
      <w:r w:rsidR="00921315" w:rsidRPr="0074278A">
        <w:rPr>
          <w:color w:val="000000"/>
          <w:szCs w:val="24"/>
        </w:rPr>
        <w:t>.</w:t>
      </w:r>
    </w:p>
    <w:p w:rsidR="007E0871" w:rsidRPr="0074278A" w:rsidRDefault="0074278A" w:rsidP="0074278A">
      <w:pPr>
        <w:pStyle w:val="Textepardfaut"/>
        <w:widowControl/>
        <w:numPr>
          <w:ilvl w:val="0"/>
          <w:numId w:val="7"/>
        </w:numPr>
        <w:rPr>
          <w:szCs w:val="24"/>
        </w:rPr>
      </w:pPr>
      <w:r w:rsidRPr="0074278A">
        <w:rPr>
          <w:szCs w:val="24"/>
        </w:rPr>
        <w:t>Database backup and recovery</w:t>
      </w:r>
      <w:r w:rsidR="00921315" w:rsidRPr="0074278A">
        <w:rPr>
          <w:szCs w:val="24"/>
        </w:rPr>
        <w:t>.</w:t>
      </w:r>
    </w:p>
    <w:p w:rsidR="007E0871" w:rsidRDefault="00921315" w:rsidP="0074278A">
      <w:pPr>
        <w:pStyle w:val="Textepardfaut"/>
        <w:widowControl/>
        <w:numPr>
          <w:ilvl w:val="0"/>
          <w:numId w:val="7"/>
        </w:numPr>
      </w:pPr>
      <w:r>
        <w:t>All of the above.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The coding, testing, and debugging are part of the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8"/>
        </w:numPr>
      </w:pPr>
      <w:r>
        <w:rPr>
          <w:color w:val="000000"/>
        </w:rPr>
        <w:t>Maintenance phase.</w:t>
      </w:r>
    </w:p>
    <w:p w:rsidR="007E0871" w:rsidRDefault="00921315" w:rsidP="0074278A">
      <w:pPr>
        <w:pStyle w:val="Textepardfaut"/>
        <w:widowControl/>
        <w:numPr>
          <w:ilvl w:val="0"/>
          <w:numId w:val="8"/>
        </w:numPr>
      </w:pPr>
      <w:r>
        <w:rPr>
          <w:color w:val="000000"/>
        </w:rPr>
        <w:lastRenderedPageBreak/>
        <w:t>Analysis phase.</w:t>
      </w:r>
    </w:p>
    <w:p w:rsidR="007E0871" w:rsidRDefault="00921315" w:rsidP="0074278A">
      <w:pPr>
        <w:pStyle w:val="Textepardfaut"/>
        <w:widowControl/>
        <w:numPr>
          <w:ilvl w:val="0"/>
          <w:numId w:val="8"/>
        </w:numPr>
      </w:pPr>
      <w:r>
        <w:t>Detailed systems design phase.</w:t>
      </w:r>
    </w:p>
    <w:p w:rsidR="007E0871" w:rsidRDefault="00921315" w:rsidP="0074278A">
      <w:pPr>
        <w:pStyle w:val="Textepardfaut"/>
        <w:widowControl/>
        <w:numPr>
          <w:ilvl w:val="0"/>
          <w:numId w:val="8"/>
        </w:numPr>
      </w:pPr>
      <w:r>
        <w:t>Implementation phase.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The database contents are loaded using a variety of methods and devices such as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9"/>
        </w:numPr>
      </w:pPr>
      <w:r>
        <w:rPr>
          <w:color w:val="000000"/>
        </w:rPr>
        <w:t>A database interface program.</w:t>
      </w:r>
    </w:p>
    <w:p w:rsidR="007E0871" w:rsidRDefault="00921315" w:rsidP="0074278A">
      <w:pPr>
        <w:pStyle w:val="Textepardfaut"/>
        <w:widowControl/>
        <w:numPr>
          <w:ilvl w:val="0"/>
          <w:numId w:val="9"/>
        </w:numPr>
      </w:pPr>
      <w:r>
        <w:t>Conversion programs that import data from a different file structure.</w:t>
      </w:r>
    </w:p>
    <w:p w:rsidR="007E0871" w:rsidRDefault="00921315" w:rsidP="0074278A">
      <w:pPr>
        <w:pStyle w:val="Textepardfaut"/>
        <w:widowControl/>
        <w:numPr>
          <w:ilvl w:val="0"/>
          <w:numId w:val="9"/>
        </w:numPr>
      </w:pPr>
      <w:r>
        <w:rPr>
          <w:color w:val="000000"/>
        </w:rPr>
        <w:t>A customized user program.</w:t>
      </w:r>
    </w:p>
    <w:p w:rsidR="007E0871" w:rsidRDefault="00921315" w:rsidP="0074278A">
      <w:pPr>
        <w:pStyle w:val="Textepardfaut"/>
        <w:widowControl/>
        <w:numPr>
          <w:ilvl w:val="0"/>
          <w:numId w:val="9"/>
        </w:numPr>
      </w:pPr>
      <w:r>
        <w:t>All of the above.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Creating the conceptual design, DBMS software selection, creation of the logical design, and creating the physical design are part of the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10"/>
        </w:numPr>
      </w:pPr>
      <w:r>
        <w:rPr>
          <w:color w:val="000000"/>
        </w:rPr>
        <w:t>Database initial study phase.</w:t>
      </w:r>
    </w:p>
    <w:p w:rsidR="007E0871" w:rsidRDefault="00921315" w:rsidP="0074278A">
      <w:pPr>
        <w:pStyle w:val="Textepardfaut"/>
        <w:widowControl/>
        <w:numPr>
          <w:ilvl w:val="0"/>
          <w:numId w:val="10"/>
        </w:numPr>
      </w:pPr>
      <w:r>
        <w:rPr>
          <w:color w:val="000000"/>
        </w:rPr>
        <w:t>Database design phase.</w:t>
      </w:r>
    </w:p>
    <w:p w:rsidR="007E0871" w:rsidRDefault="00921315" w:rsidP="0074278A">
      <w:pPr>
        <w:pStyle w:val="Textepardfaut"/>
        <w:widowControl/>
        <w:numPr>
          <w:ilvl w:val="0"/>
          <w:numId w:val="10"/>
        </w:numPr>
      </w:pPr>
      <w:r>
        <w:t>Implementation and loading phase.</w:t>
      </w:r>
    </w:p>
    <w:p w:rsidR="007E0871" w:rsidRDefault="00921315" w:rsidP="0074278A">
      <w:pPr>
        <w:pStyle w:val="Textepardfaut"/>
        <w:widowControl/>
        <w:numPr>
          <w:ilvl w:val="0"/>
          <w:numId w:val="10"/>
        </w:numPr>
      </w:pPr>
      <w:r>
        <w:t>Testing ad evaluation phase.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 xml:space="preserve">All transaction properties must display </w:t>
      </w:r>
      <w:r>
        <w:t xml:space="preserve">(check only one) </w:t>
      </w:r>
    </w:p>
    <w:p w:rsidR="007E0871" w:rsidRDefault="00921315" w:rsidP="0074278A">
      <w:pPr>
        <w:pStyle w:val="Textepardfaut"/>
        <w:widowControl/>
        <w:numPr>
          <w:ilvl w:val="0"/>
          <w:numId w:val="11"/>
        </w:numPr>
      </w:pPr>
      <w:r>
        <w:rPr>
          <w:color w:val="000000"/>
        </w:rPr>
        <w:t>Durability and isolation.</w:t>
      </w:r>
    </w:p>
    <w:p w:rsidR="007E0871" w:rsidRDefault="00921315" w:rsidP="0074278A">
      <w:pPr>
        <w:pStyle w:val="Textepardfaut"/>
        <w:widowControl/>
        <w:numPr>
          <w:ilvl w:val="0"/>
          <w:numId w:val="11"/>
        </w:numPr>
      </w:pPr>
      <w:proofErr w:type="spellStart"/>
      <w:r>
        <w:t>Serializability</w:t>
      </w:r>
      <w:proofErr w:type="spellEnd"/>
      <w:r>
        <w:t>, durability, and isolation.</w:t>
      </w:r>
    </w:p>
    <w:p w:rsidR="007E0871" w:rsidRDefault="00921315" w:rsidP="0074278A">
      <w:pPr>
        <w:pStyle w:val="Textepardfaut"/>
        <w:widowControl/>
        <w:numPr>
          <w:ilvl w:val="0"/>
          <w:numId w:val="11"/>
        </w:numPr>
      </w:pPr>
      <w:r>
        <w:rPr>
          <w:color w:val="000000"/>
        </w:rPr>
        <w:t xml:space="preserve">Atomicity, </w:t>
      </w:r>
      <w:proofErr w:type="spellStart"/>
      <w:r>
        <w:rPr>
          <w:color w:val="000000"/>
        </w:rPr>
        <w:t>serializability</w:t>
      </w:r>
      <w:proofErr w:type="spellEnd"/>
      <w:r>
        <w:rPr>
          <w:color w:val="000000"/>
        </w:rPr>
        <w:t>, and durability.</w:t>
      </w:r>
    </w:p>
    <w:p w:rsidR="007E0871" w:rsidRDefault="00921315" w:rsidP="0074278A">
      <w:pPr>
        <w:pStyle w:val="Textepardfaut"/>
        <w:widowControl/>
        <w:numPr>
          <w:ilvl w:val="0"/>
          <w:numId w:val="11"/>
        </w:numPr>
      </w:pPr>
      <w:r>
        <w:t xml:space="preserve">Atomicity, durability, </w:t>
      </w:r>
      <w:proofErr w:type="spellStart"/>
      <w:r>
        <w:t>serializability</w:t>
      </w:r>
      <w:proofErr w:type="spellEnd"/>
      <w:r>
        <w:t>, and isolation.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A lock that locks the entire table preventing access to any row by a transaction while another transaction is using the table is referred to as a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12"/>
        </w:numPr>
      </w:pPr>
      <w:r>
        <w:rPr>
          <w:color w:val="000000"/>
        </w:rPr>
        <w:t>Database-level lock.</w:t>
      </w:r>
    </w:p>
    <w:p w:rsidR="007E0871" w:rsidRDefault="00921315" w:rsidP="0074278A">
      <w:pPr>
        <w:pStyle w:val="Textepardfaut"/>
        <w:widowControl/>
        <w:numPr>
          <w:ilvl w:val="0"/>
          <w:numId w:val="12"/>
        </w:numPr>
      </w:pPr>
      <w:r>
        <w:rPr>
          <w:color w:val="000000"/>
        </w:rPr>
        <w:t>Table-level lock.</w:t>
      </w:r>
    </w:p>
    <w:p w:rsidR="007E0871" w:rsidRDefault="00921315" w:rsidP="0074278A">
      <w:pPr>
        <w:pStyle w:val="Textepardfaut"/>
        <w:widowControl/>
        <w:numPr>
          <w:ilvl w:val="0"/>
          <w:numId w:val="12"/>
        </w:numPr>
      </w:pPr>
      <w:r>
        <w:t>Page-level lock.</w:t>
      </w:r>
    </w:p>
    <w:p w:rsidR="007E0871" w:rsidRDefault="00921315" w:rsidP="0074278A">
      <w:pPr>
        <w:pStyle w:val="Textepardfaut"/>
        <w:widowControl/>
        <w:numPr>
          <w:ilvl w:val="0"/>
          <w:numId w:val="12"/>
        </w:numPr>
      </w:pPr>
      <w:r>
        <w:t>Row-level lock.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A lock that specifically reserves access for the transaction that locked the object is known as a(n)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13"/>
        </w:numPr>
      </w:pPr>
      <w:r>
        <w:rPr>
          <w:color w:val="000000"/>
        </w:rPr>
        <w:t>Shared lock.</w:t>
      </w:r>
    </w:p>
    <w:p w:rsidR="007E0871" w:rsidRDefault="00921315" w:rsidP="0074278A">
      <w:pPr>
        <w:pStyle w:val="Textepardfaut"/>
        <w:widowControl/>
        <w:numPr>
          <w:ilvl w:val="0"/>
          <w:numId w:val="13"/>
        </w:numPr>
      </w:pPr>
      <w:r>
        <w:rPr>
          <w:color w:val="000000"/>
        </w:rPr>
        <w:t>Exclusive lock.</w:t>
      </w:r>
    </w:p>
    <w:p w:rsidR="007E0871" w:rsidRDefault="00921315" w:rsidP="0074278A">
      <w:pPr>
        <w:pStyle w:val="Textepardfaut"/>
        <w:widowControl/>
        <w:numPr>
          <w:ilvl w:val="0"/>
          <w:numId w:val="13"/>
        </w:numPr>
      </w:pPr>
      <w:r>
        <w:t>Binary lock.</w:t>
      </w:r>
    </w:p>
    <w:p w:rsidR="007E0871" w:rsidRDefault="00921315" w:rsidP="0074278A">
      <w:pPr>
        <w:pStyle w:val="Textepardfaut"/>
        <w:widowControl/>
        <w:numPr>
          <w:ilvl w:val="0"/>
          <w:numId w:val="13"/>
        </w:numPr>
      </w:pPr>
      <w:r>
        <w:t>Two-phase lock.</w:t>
      </w:r>
    </w:p>
    <w:p w:rsidR="007E0871" w:rsidRDefault="00921315">
      <w:pPr>
        <w:pStyle w:val="Textepardfaut"/>
        <w:widowControl/>
        <w:pBdr>
          <w:bottom w:val="single" w:sz="4" w:space="1" w:color="auto"/>
        </w:pBdr>
      </w:pPr>
      <w:r>
        <w:rPr>
          <w:sz w:val="22"/>
        </w:rPr>
        <w:br w:type="page"/>
      </w: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lastRenderedPageBreak/>
        <w:t>A condition that occurs when two transactions wait for each other to unlock data is known as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14"/>
        </w:numPr>
      </w:pPr>
      <w:r>
        <w:rPr>
          <w:color w:val="000000"/>
        </w:rPr>
        <w:t>Two-phase lock.</w:t>
      </w:r>
    </w:p>
    <w:p w:rsidR="007E0871" w:rsidRDefault="00921315" w:rsidP="0074278A">
      <w:pPr>
        <w:pStyle w:val="Textepardfaut"/>
        <w:widowControl/>
        <w:numPr>
          <w:ilvl w:val="0"/>
          <w:numId w:val="14"/>
        </w:numPr>
      </w:pPr>
      <w:r>
        <w:t>Binary lock.</w:t>
      </w:r>
    </w:p>
    <w:p w:rsidR="007E0871" w:rsidRDefault="00921315" w:rsidP="0074278A">
      <w:pPr>
        <w:pStyle w:val="Textepardfaut"/>
        <w:widowControl/>
        <w:numPr>
          <w:ilvl w:val="0"/>
          <w:numId w:val="14"/>
        </w:numPr>
      </w:pPr>
      <w:r>
        <w:t>Deadlock.</w:t>
      </w:r>
    </w:p>
    <w:p w:rsidR="007E0871" w:rsidRDefault="00921315" w:rsidP="0074278A">
      <w:pPr>
        <w:pStyle w:val="Textepardfaut"/>
        <w:widowControl/>
        <w:numPr>
          <w:ilvl w:val="0"/>
          <w:numId w:val="14"/>
        </w:numPr>
      </w:pPr>
      <w:r>
        <w:rPr>
          <w:color w:val="000000"/>
        </w:rPr>
        <w:t>Shared lock.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The technique(s) to control deadlocks are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15"/>
        </w:numPr>
      </w:pPr>
      <w:r>
        <w:rPr>
          <w:color w:val="000000"/>
        </w:rPr>
        <w:t>deadlock detection</w:t>
      </w:r>
    </w:p>
    <w:p w:rsidR="007E0871" w:rsidRDefault="00921315" w:rsidP="0074278A">
      <w:pPr>
        <w:pStyle w:val="Textepardfaut"/>
        <w:widowControl/>
        <w:numPr>
          <w:ilvl w:val="0"/>
          <w:numId w:val="15"/>
        </w:numPr>
      </w:pPr>
      <w:r>
        <w:t>deadlock avoidance</w:t>
      </w:r>
    </w:p>
    <w:p w:rsidR="007E0871" w:rsidRDefault="00921315" w:rsidP="0074278A">
      <w:pPr>
        <w:pStyle w:val="Textepardfaut"/>
        <w:widowControl/>
        <w:numPr>
          <w:ilvl w:val="0"/>
          <w:numId w:val="15"/>
        </w:numPr>
      </w:pPr>
      <w:r>
        <w:rPr>
          <w:color w:val="000000"/>
        </w:rPr>
        <w:t>deadlock prevention</w:t>
      </w:r>
    </w:p>
    <w:p w:rsidR="007E0871" w:rsidRDefault="00921315" w:rsidP="0074278A">
      <w:pPr>
        <w:pStyle w:val="Textepardfaut"/>
        <w:widowControl/>
        <w:numPr>
          <w:ilvl w:val="0"/>
          <w:numId w:val="15"/>
        </w:numPr>
      </w:pPr>
      <w:r>
        <w:t>all of the above</w:t>
      </w:r>
    </w:p>
    <w:p w:rsidR="007E0871" w:rsidRDefault="00921315" w:rsidP="0074278A">
      <w:pPr>
        <w:pStyle w:val="Textepardfaut"/>
        <w:widowControl/>
        <w:numPr>
          <w:ilvl w:val="0"/>
          <w:numId w:val="15"/>
        </w:numPr>
      </w:pPr>
      <w:r>
        <w:t>none of the above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The two-phase locking protocol is governed by the following rule(s)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16"/>
        </w:numPr>
      </w:pPr>
      <w:r>
        <w:rPr>
          <w:color w:val="000000"/>
        </w:rPr>
        <w:t>Two transactions can have conflicting locks.</w:t>
      </w:r>
    </w:p>
    <w:p w:rsidR="007E0871" w:rsidRDefault="00921315" w:rsidP="0074278A">
      <w:pPr>
        <w:pStyle w:val="Textepardfaut"/>
        <w:widowControl/>
        <w:numPr>
          <w:ilvl w:val="0"/>
          <w:numId w:val="16"/>
        </w:numPr>
      </w:pPr>
      <w:r>
        <w:rPr>
          <w:color w:val="000000"/>
        </w:rPr>
        <w:t>No unlock operation can precede a lock operation in a different transaction.</w:t>
      </w:r>
    </w:p>
    <w:p w:rsidR="007E0871" w:rsidRDefault="00921315" w:rsidP="0074278A">
      <w:pPr>
        <w:pStyle w:val="Textepardfaut"/>
        <w:widowControl/>
        <w:numPr>
          <w:ilvl w:val="0"/>
          <w:numId w:val="16"/>
        </w:numPr>
      </w:pPr>
      <w:r>
        <w:t>No data are affected until all locks are released.</w:t>
      </w:r>
    </w:p>
    <w:p w:rsidR="007E0871" w:rsidRDefault="00921315" w:rsidP="0074278A">
      <w:pPr>
        <w:pStyle w:val="Textepardfaut"/>
        <w:widowControl/>
        <w:numPr>
          <w:ilvl w:val="0"/>
          <w:numId w:val="16"/>
        </w:numPr>
      </w:pPr>
      <w:r>
        <w:t>All of the above.</w:t>
      </w:r>
    </w:p>
    <w:p w:rsidR="007E0871" w:rsidRDefault="00921315" w:rsidP="0074278A">
      <w:pPr>
        <w:pStyle w:val="Textepardfaut"/>
        <w:widowControl/>
        <w:numPr>
          <w:ilvl w:val="0"/>
          <w:numId w:val="16"/>
        </w:numPr>
      </w:pPr>
      <w:r>
        <w:t>None of the above.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What feature is a DDBMS disadvantage (</w:t>
      </w:r>
      <w:r>
        <w:t xml:space="preserve">check only one) </w:t>
      </w:r>
    </w:p>
    <w:p w:rsidR="007E0871" w:rsidRDefault="00921315" w:rsidP="0074278A">
      <w:pPr>
        <w:pStyle w:val="Textepardfaut"/>
        <w:widowControl/>
        <w:numPr>
          <w:ilvl w:val="0"/>
          <w:numId w:val="17"/>
        </w:numPr>
      </w:pPr>
      <w:r>
        <w:rPr>
          <w:color w:val="000000"/>
        </w:rPr>
        <w:t>Data are located near the “greatest demand” site.</w:t>
      </w:r>
    </w:p>
    <w:p w:rsidR="007E0871" w:rsidRDefault="00921315" w:rsidP="0074278A">
      <w:pPr>
        <w:pStyle w:val="Textepardfaut"/>
        <w:widowControl/>
        <w:numPr>
          <w:ilvl w:val="0"/>
          <w:numId w:val="17"/>
        </w:numPr>
      </w:pPr>
      <w:r>
        <w:rPr>
          <w:color w:val="000000"/>
        </w:rPr>
        <w:t>Security.</w:t>
      </w:r>
    </w:p>
    <w:p w:rsidR="007E0871" w:rsidRDefault="00921315" w:rsidP="0074278A">
      <w:pPr>
        <w:pStyle w:val="Textepardfaut"/>
        <w:widowControl/>
        <w:numPr>
          <w:ilvl w:val="0"/>
          <w:numId w:val="17"/>
        </w:numPr>
      </w:pPr>
      <w:r>
        <w:t>Reduced operating costs.</w:t>
      </w:r>
    </w:p>
    <w:p w:rsidR="007E0871" w:rsidRDefault="00921315" w:rsidP="0074278A">
      <w:pPr>
        <w:pStyle w:val="Textepardfaut"/>
        <w:widowControl/>
        <w:numPr>
          <w:ilvl w:val="0"/>
          <w:numId w:val="17"/>
        </w:numPr>
      </w:pPr>
      <w:r>
        <w:t>Processor independence.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What feature is a DDBMS advantage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18"/>
        </w:numPr>
      </w:pPr>
      <w:r>
        <w:rPr>
          <w:color w:val="000000"/>
        </w:rPr>
        <w:t>Greater difficulty in managing the data environment.</w:t>
      </w:r>
    </w:p>
    <w:p w:rsidR="007E0871" w:rsidRDefault="00921315" w:rsidP="0074278A">
      <w:pPr>
        <w:pStyle w:val="Textepardfaut"/>
        <w:widowControl/>
        <w:numPr>
          <w:ilvl w:val="0"/>
          <w:numId w:val="18"/>
        </w:numPr>
      </w:pPr>
      <w:r>
        <w:t>Increased storage requirements.</w:t>
      </w:r>
    </w:p>
    <w:p w:rsidR="007E0871" w:rsidRDefault="00921315" w:rsidP="0074278A">
      <w:pPr>
        <w:pStyle w:val="Textepardfaut"/>
        <w:widowControl/>
        <w:numPr>
          <w:ilvl w:val="0"/>
          <w:numId w:val="18"/>
        </w:numPr>
      </w:pPr>
      <w:r>
        <w:rPr>
          <w:color w:val="000000"/>
        </w:rPr>
        <w:t>Less danger of a single-point failure.</w:t>
      </w:r>
    </w:p>
    <w:p w:rsidR="007E0871" w:rsidRDefault="00921315" w:rsidP="0074278A">
      <w:pPr>
        <w:pStyle w:val="Textepardfaut"/>
        <w:widowControl/>
        <w:numPr>
          <w:ilvl w:val="0"/>
          <w:numId w:val="18"/>
        </w:numPr>
      </w:pPr>
      <w:r>
        <w:t>Complexity of management and control.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BD4C9B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t>Methods for securing a Microsoft Office database</w:t>
      </w:r>
      <w:r w:rsidR="00921315">
        <w:rPr>
          <w:color w:val="000000"/>
        </w:rPr>
        <w:t xml:space="preserve"> </w:t>
      </w:r>
      <w:r>
        <w:rPr>
          <w:color w:val="000000"/>
        </w:rPr>
        <w:t xml:space="preserve">may involve </w:t>
      </w:r>
      <w:r w:rsidR="00921315">
        <w:rPr>
          <w:color w:val="000000"/>
        </w:rPr>
        <w:t>(</w:t>
      </w:r>
      <w:r w:rsidR="00921315">
        <w:t xml:space="preserve">check only one) </w:t>
      </w:r>
    </w:p>
    <w:p w:rsidR="007E0871" w:rsidRDefault="00BD4C9B" w:rsidP="0074278A">
      <w:pPr>
        <w:pStyle w:val="Textepardfaut"/>
        <w:widowControl/>
        <w:numPr>
          <w:ilvl w:val="0"/>
          <w:numId w:val="19"/>
        </w:numPr>
      </w:pPr>
      <w:r>
        <w:rPr>
          <w:color w:val="000000"/>
        </w:rPr>
        <w:t>Locking the database server</w:t>
      </w:r>
      <w:r w:rsidR="00921315">
        <w:rPr>
          <w:color w:val="000000"/>
        </w:rPr>
        <w:t>.</w:t>
      </w:r>
    </w:p>
    <w:p w:rsidR="007E0871" w:rsidRDefault="00440AA2" w:rsidP="0074278A">
      <w:pPr>
        <w:pStyle w:val="Textepardfaut"/>
        <w:widowControl/>
        <w:numPr>
          <w:ilvl w:val="0"/>
          <w:numId w:val="19"/>
        </w:numPr>
      </w:pPr>
      <w:r>
        <w:rPr>
          <w:color w:val="000000"/>
        </w:rPr>
        <w:t xml:space="preserve">Defining </w:t>
      </w:r>
      <w:r w:rsidR="00BD4C9B">
        <w:rPr>
          <w:color w:val="000000"/>
        </w:rPr>
        <w:t xml:space="preserve">user </w:t>
      </w:r>
      <w:r>
        <w:rPr>
          <w:color w:val="000000"/>
        </w:rPr>
        <w:t>level security</w:t>
      </w:r>
      <w:r w:rsidR="00921315">
        <w:rPr>
          <w:color w:val="000000"/>
        </w:rPr>
        <w:t>.</w:t>
      </w:r>
    </w:p>
    <w:p w:rsidR="007E0871" w:rsidRDefault="00BD4C9B" w:rsidP="0074278A">
      <w:pPr>
        <w:pStyle w:val="Textepardfaut"/>
        <w:widowControl/>
        <w:numPr>
          <w:ilvl w:val="0"/>
          <w:numId w:val="19"/>
        </w:numPr>
      </w:pPr>
      <w:r>
        <w:t>Requiring a password to access the database</w:t>
      </w:r>
      <w:r w:rsidR="00921315">
        <w:t>.</w:t>
      </w:r>
    </w:p>
    <w:p w:rsidR="007E0871" w:rsidRDefault="005124B1" w:rsidP="0074278A">
      <w:pPr>
        <w:pStyle w:val="Textepardfaut"/>
        <w:widowControl/>
        <w:numPr>
          <w:ilvl w:val="0"/>
          <w:numId w:val="19"/>
        </w:numPr>
      </w:pPr>
      <w:r>
        <w:t xml:space="preserve">All of </w:t>
      </w:r>
      <w:proofErr w:type="spellStart"/>
      <w:r>
        <w:t>the</w:t>
      </w:r>
      <w:proofErr w:type="spellEnd"/>
      <w:r>
        <w:t xml:space="preserve"> above</w:t>
      </w:r>
      <w:bookmarkStart w:id="0" w:name="_GoBack"/>
      <w:bookmarkEnd w:id="0"/>
      <w:r w:rsidR="00921315">
        <w:t>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</w:pPr>
    </w:p>
    <w:p w:rsidR="007E0871" w:rsidRDefault="00921315">
      <w:pPr>
        <w:pStyle w:val="Textepardfaut"/>
        <w:widowControl/>
        <w:numPr>
          <w:ilvl w:val="0"/>
          <w:numId w:val="1"/>
        </w:numPr>
      </w:pPr>
      <w:r>
        <w:rPr>
          <w:color w:val="000000"/>
        </w:rPr>
        <w:br w:type="page"/>
      </w:r>
      <w:r>
        <w:rPr>
          <w:color w:val="000000"/>
        </w:rPr>
        <w:lastRenderedPageBreak/>
        <w:t>Which is NOT a rule to create a DBMS system</w:t>
      </w:r>
      <w:r>
        <w:t xml:space="preserve"> (check only one) </w:t>
      </w:r>
    </w:p>
    <w:p w:rsidR="007E0871" w:rsidRDefault="00921315" w:rsidP="0074278A">
      <w:pPr>
        <w:pStyle w:val="Textepardfaut"/>
        <w:widowControl/>
        <w:numPr>
          <w:ilvl w:val="0"/>
          <w:numId w:val="20"/>
        </w:numPr>
      </w:pPr>
      <w:r>
        <w:rPr>
          <w:color w:val="000000"/>
        </w:rPr>
        <w:t>The system must be able to recover from hardware failures.</w:t>
      </w:r>
    </w:p>
    <w:p w:rsidR="007E0871" w:rsidRDefault="00921315" w:rsidP="0074278A">
      <w:pPr>
        <w:pStyle w:val="Textepardfaut"/>
        <w:widowControl/>
        <w:numPr>
          <w:ilvl w:val="0"/>
          <w:numId w:val="20"/>
        </w:numPr>
      </w:pPr>
      <w:r>
        <w:t>The system must be able to recover from software failures.</w:t>
      </w:r>
    </w:p>
    <w:p w:rsidR="007E0871" w:rsidRDefault="00921315" w:rsidP="0074278A">
      <w:pPr>
        <w:pStyle w:val="Textepardfaut"/>
        <w:widowControl/>
        <w:numPr>
          <w:ilvl w:val="0"/>
          <w:numId w:val="20"/>
        </w:numPr>
      </w:pPr>
      <w:r>
        <w:rPr>
          <w:color w:val="000000"/>
        </w:rPr>
        <w:t>The system must support types and classes.</w:t>
      </w:r>
    </w:p>
    <w:p w:rsidR="007E0871" w:rsidRDefault="00921315" w:rsidP="0074278A">
      <w:pPr>
        <w:pStyle w:val="Textepardfaut"/>
        <w:widowControl/>
        <w:numPr>
          <w:ilvl w:val="0"/>
          <w:numId w:val="20"/>
        </w:numPr>
      </w:pPr>
      <w:r>
        <w:t>Data query must be simple.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  <w:rPr>
          <w:sz w:val="22"/>
        </w:rPr>
      </w:pPr>
    </w:p>
    <w:p w:rsidR="007E0871" w:rsidRDefault="00904B45">
      <w:pPr>
        <w:pStyle w:val="Textepardfaut"/>
        <w:widowControl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RAID technology presents all the following advantages EXCEPT </w:t>
      </w:r>
      <w:r w:rsidR="00921315">
        <w:rPr>
          <w:sz w:val="22"/>
        </w:rPr>
        <w:t xml:space="preserve">(check only one) </w:t>
      </w:r>
    </w:p>
    <w:p w:rsidR="007E0871" w:rsidRDefault="00904B45" w:rsidP="0074278A">
      <w:pPr>
        <w:pStyle w:val="Textepardfaut"/>
        <w:widowControl/>
        <w:numPr>
          <w:ilvl w:val="0"/>
          <w:numId w:val="21"/>
        </w:numPr>
        <w:rPr>
          <w:sz w:val="22"/>
        </w:rPr>
      </w:pPr>
      <w:r>
        <w:rPr>
          <w:color w:val="000000"/>
        </w:rPr>
        <w:t>Les</w:t>
      </w:r>
      <w:r w:rsidR="00013F96">
        <w:rPr>
          <w:color w:val="000000"/>
        </w:rPr>
        <w:t>s</w:t>
      </w:r>
      <w:r>
        <w:rPr>
          <w:color w:val="000000"/>
        </w:rPr>
        <w:t xml:space="preserve"> redundant components</w:t>
      </w:r>
      <w:r w:rsidR="00921315">
        <w:rPr>
          <w:color w:val="000000"/>
        </w:rPr>
        <w:t>.</w:t>
      </w:r>
    </w:p>
    <w:p w:rsidR="007E0871" w:rsidRDefault="00904B45" w:rsidP="0074278A">
      <w:pPr>
        <w:pStyle w:val="Textepardfaut"/>
        <w:widowControl/>
        <w:numPr>
          <w:ilvl w:val="0"/>
          <w:numId w:val="21"/>
        </w:numPr>
        <w:rPr>
          <w:sz w:val="22"/>
        </w:rPr>
      </w:pPr>
      <w:r>
        <w:rPr>
          <w:color w:val="000000"/>
        </w:rPr>
        <w:t>Increased performance</w:t>
      </w:r>
      <w:r w:rsidR="00921315">
        <w:rPr>
          <w:color w:val="000000"/>
        </w:rPr>
        <w:t>.</w:t>
      </w:r>
    </w:p>
    <w:p w:rsidR="007E0871" w:rsidRDefault="00904B45" w:rsidP="0074278A">
      <w:pPr>
        <w:pStyle w:val="Textepardfaut"/>
        <w:widowControl/>
        <w:numPr>
          <w:ilvl w:val="0"/>
          <w:numId w:val="21"/>
        </w:numPr>
        <w:rPr>
          <w:sz w:val="22"/>
        </w:rPr>
      </w:pPr>
      <w:r>
        <w:rPr>
          <w:sz w:val="22"/>
        </w:rPr>
        <w:t>Increased reliability</w:t>
      </w:r>
      <w:r w:rsidR="00921315">
        <w:rPr>
          <w:sz w:val="22"/>
        </w:rPr>
        <w:t>.</w:t>
      </w:r>
    </w:p>
    <w:p w:rsidR="007E0871" w:rsidRDefault="00904B45" w:rsidP="0074278A">
      <w:pPr>
        <w:pStyle w:val="Textepardfaut"/>
        <w:widowControl/>
        <w:numPr>
          <w:ilvl w:val="0"/>
          <w:numId w:val="21"/>
        </w:numPr>
        <w:rPr>
          <w:sz w:val="22"/>
        </w:rPr>
      </w:pPr>
      <w:r>
        <w:rPr>
          <w:sz w:val="22"/>
        </w:rPr>
        <w:t>More redundant components</w:t>
      </w:r>
      <w:r w:rsidR="00921315">
        <w:rPr>
          <w:sz w:val="22"/>
        </w:rPr>
        <w:t>.</w:t>
      </w:r>
    </w:p>
    <w:p w:rsidR="007E0871" w:rsidRDefault="007E0871">
      <w:pPr>
        <w:pStyle w:val="Textepardfaut"/>
        <w:widowControl/>
        <w:pBdr>
          <w:bottom w:val="single" w:sz="4" w:space="1" w:color="auto"/>
        </w:pBdr>
        <w:rPr>
          <w:sz w:val="22"/>
        </w:rPr>
      </w:pPr>
    </w:p>
    <w:p w:rsidR="007E0871" w:rsidRDefault="00921315">
      <w:pPr>
        <w:pStyle w:val="Textepardfaut"/>
        <w:widowControl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:rsidR="007E0871" w:rsidRDefault="00FB72B0">
      <w:pPr>
        <w:pStyle w:val="Textepardfaut"/>
        <w:widowControl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Part II (6</w:t>
      </w:r>
      <w:r w:rsidR="00921315">
        <w:rPr>
          <w:b/>
          <w:sz w:val="22"/>
          <w:u w:val="single"/>
        </w:rPr>
        <w:t>0%, each question is worth 20 points)</w:t>
      </w:r>
    </w:p>
    <w:p w:rsidR="007E0871" w:rsidRDefault="007E0871">
      <w:pPr>
        <w:pStyle w:val="Textepardfaut"/>
        <w:widowControl/>
        <w:jc w:val="center"/>
        <w:rPr>
          <w:b/>
          <w:sz w:val="22"/>
          <w:u w:val="single"/>
        </w:rPr>
      </w:pPr>
    </w:p>
    <w:p w:rsidR="007E0871" w:rsidRDefault="00FB72B0">
      <w:pPr>
        <w:spacing w:line="300" w:lineRule="atLeast"/>
        <w:ind w:left="320" w:hanging="320"/>
        <w:jc w:val="both"/>
        <w:rPr>
          <w:b/>
          <w:bCs/>
          <w:iCs/>
          <w:sz w:val="24"/>
        </w:rPr>
      </w:pPr>
      <w:r>
        <w:rPr>
          <w:b/>
          <w:bCs/>
          <w:sz w:val="24"/>
        </w:rPr>
        <w:t>1</w:t>
      </w:r>
      <w:r w:rsidR="00921315">
        <w:rPr>
          <w:b/>
          <w:bCs/>
          <w:sz w:val="24"/>
        </w:rPr>
        <w:t>. Write a SQL command to create the EMPLOYEE table, with following attributes.  The primary key is EMP_NUM, and the table has JOB_CODE as a foreign key to the JOB table.</w:t>
      </w:r>
      <w:r w:rsidR="00921315">
        <w:rPr>
          <w:b/>
          <w:bCs/>
          <w:iCs/>
          <w:sz w:val="24"/>
        </w:rPr>
        <w:t xml:space="preserve"> </w:t>
      </w:r>
    </w:p>
    <w:p w:rsidR="007E0871" w:rsidRDefault="007E0871">
      <w:pPr>
        <w:spacing w:line="300" w:lineRule="atLeast"/>
        <w:ind w:left="320" w:hanging="320"/>
        <w:jc w:val="both"/>
      </w:pP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520"/>
      </w:tblGrid>
      <w:tr w:rsidR="007E0871">
        <w:tc>
          <w:tcPr>
            <w:tcW w:w="3168" w:type="dxa"/>
            <w:shd w:val="pct10" w:color="auto" w:fill="FFFFFF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Attribute (Field) Name</w:t>
            </w:r>
          </w:p>
        </w:tc>
        <w:tc>
          <w:tcPr>
            <w:tcW w:w="2520" w:type="dxa"/>
            <w:shd w:val="pct10" w:color="auto" w:fill="FFFFFF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Data Declaration</w:t>
            </w:r>
          </w:p>
        </w:tc>
      </w:tr>
      <w:tr w:rsidR="007E0871">
        <w:tc>
          <w:tcPr>
            <w:tcW w:w="3168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EMP_NUM</w:t>
            </w:r>
          </w:p>
        </w:tc>
        <w:tc>
          <w:tcPr>
            <w:tcW w:w="2520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CHAR(3)</w:t>
            </w:r>
          </w:p>
        </w:tc>
      </w:tr>
      <w:tr w:rsidR="007E0871">
        <w:tc>
          <w:tcPr>
            <w:tcW w:w="3168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EMP_LNAME</w:t>
            </w:r>
          </w:p>
        </w:tc>
        <w:tc>
          <w:tcPr>
            <w:tcW w:w="2520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VARCHAR(15)</w:t>
            </w:r>
          </w:p>
        </w:tc>
      </w:tr>
      <w:tr w:rsidR="007E0871">
        <w:tc>
          <w:tcPr>
            <w:tcW w:w="3168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EMP_FNAME</w:t>
            </w:r>
          </w:p>
        </w:tc>
        <w:tc>
          <w:tcPr>
            <w:tcW w:w="2520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VARCHAR(15)</w:t>
            </w:r>
          </w:p>
        </w:tc>
      </w:tr>
      <w:tr w:rsidR="007E0871">
        <w:tc>
          <w:tcPr>
            <w:tcW w:w="3168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EMP_INITIAL</w:t>
            </w:r>
          </w:p>
        </w:tc>
        <w:tc>
          <w:tcPr>
            <w:tcW w:w="2520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CHAR(1)</w:t>
            </w:r>
          </w:p>
        </w:tc>
      </w:tr>
      <w:tr w:rsidR="007E0871">
        <w:tc>
          <w:tcPr>
            <w:tcW w:w="3168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EMP_HIREDATE</w:t>
            </w:r>
          </w:p>
        </w:tc>
        <w:tc>
          <w:tcPr>
            <w:tcW w:w="2520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</w:tr>
      <w:tr w:rsidR="007E0871">
        <w:tc>
          <w:tcPr>
            <w:tcW w:w="3168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JOB_CODE</w:t>
            </w:r>
          </w:p>
        </w:tc>
        <w:tc>
          <w:tcPr>
            <w:tcW w:w="2520" w:type="dxa"/>
          </w:tcPr>
          <w:p w:rsidR="007E0871" w:rsidRDefault="00921315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CHAR(3)</w:t>
            </w:r>
          </w:p>
        </w:tc>
      </w:tr>
    </w:tbl>
    <w:p w:rsidR="007E0871" w:rsidRDefault="007E0871">
      <w:pPr>
        <w:pStyle w:val="PlainText"/>
        <w:jc w:val="both"/>
        <w:rPr>
          <w:rFonts w:ascii="Times New Roman" w:hAnsi="Times New Roman"/>
        </w:rPr>
      </w:pPr>
    </w:p>
    <w:p w:rsidR="007E0871" w:rsidRDefault="007E0871">
      <w:pPr>
        <w:rPr>
          <w:b/>
          <w:sz w:val="24"/>
        </w:rPr>
      </w:pPr>
    </w:p>
    <w:p w:rsidR="007E0871" w:rsidRDefault="007E0871">
      <w:pPr>
        <w:rPr>
          <w:b/>
          <w:sz w:val="24"/>
        </w:rPr>
      </w:pPr>
    </w:p>
    <w:p w:rsidR="007E0871" w:rsidRDefault="007E0871">
      <w:pPr>
        <w:rPr>
          <w:b/>
          <w:sz w:val="24"/>
        </w:rPr>
      </w:pPr>
    </w:p>
    <w:p w:rsidR="007E0871" w:rsidRDefault="007E0871">
      <w:pPr>
        <w:rPr>
          <w:b/>
          <w:sz w:val="24"/>
        </w:rPr>
      </w:pPr>
    </w:p>
    <w:p w:rsidR="007E0871" w:rsidRDefault="007E0871">
      <w:pPr>
        <w:rPr>
          <w:b/>
          <w:sz w:val="24"/>
        </w:rPr>
      </w:pPr>
    </w:p>
    <w:p w:rsidR="007E0871" w:rsidRDefault="00921315">
      <w:pPr>
        <w:rPr>
          <w:b/>
          <w:sz w:val="24"/>
        </w:rPr>
      </w:pPr>
      <w:r>
        <w:rPr>
          <w:b/>
          <w:sz w:val="24"/>
        </w:rPr>
        <w:br w:type="page"/>
      </w:r>
      <w:r w:rsidR="00FB72B0">
        <w:rPr>
          <w:b/>
          <w:sz w:val="24"/>
        </w:rPr>
        <w:lastRenderedPageBreak/>
        <w:t>2</w:t>
      </w:r>
      <w:r>
        <w:rPr>
          <w:b/>
          <w:sz w:val="24"/>
        </w:rPr>
        <w:t xml:space="preserve">.  Given the following database schema: </w:t>
      </w:r>
    </w:p>
    <w:p w:rsidR="007E0871" w:rsidRDefault="007E0871">
      <w:pPr>
        <w:rPr>
          <w:b/>
          <w:sz w:val="24"/>
        </w:rPr>
      </w:pPr>
    </w:p>
    <w:p w:rsidR="007E0871" w:rsidRDefault="0037382E">
      <w:pPr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</wp:posOffset>
            </wp:positionV>
            <wp:extent cx="5505450" cy="2838450"/>
            <wp:effectExtent l="0" t="0" r="0" b="0"/>
            <wp:wrapSquare wrapText="bothSides"/>
            <wp:docPr id="37" name="Picture 37" descr="FP3-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P3-15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71" w:rsidRDefault="00921315">
      <w:pPr>
        <w:pStyle w:val="BodyText2"/>
      </w:pPr>
      <w:r>
        <w:t>Write a SQL command to produce the listing of customer balance for</w:t>
      </w:r>
      <w:r>
        <w:rPr>
          <w:b w:val="0"/>
        </w:rPr>
        <w:t xml:space="preserve"> </w:t>
      </w:r>
      <w:r>
        <w:t>each customer, and his/her total purchases.</w:t>
      </w:r>
    </w:p>
    <w:p w:rsidR="007E0871" w:rsidRDefault="007E0871">
      <w:pPr>
        <w:pStyle w:val="BodyText2"/>
      </w:pPr>
    </w:p>
    <w:p w:rsidR="007E0871" w:rsidRDefault="0037382E">
      <w:pPr>
        <w:jc w:val="center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57150</wp:posOffset>
            </wp:positionV>
            <wp:extent cx="2600325" cy="933450"/>
            <wp:effectExtent l="0" t="0" r="0" b="0"/>
            <wp:wrapTopAndBottom/>
            <wp:docPr id="41" name="Picture 41" descr="DBP3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BP3-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71" w:rsidRDefault="007E0871">
      <w:pPr>
        <w:rPr>
          <w:b/>
          <w:sz w:val="24"/>
        </w:rPr>
      </w:pPr>
    </w:p>
    <w:p w:rsidR="007E0871" w:rsidRDefault="00921315">
      <w:pPr>
        <w:spacing w:line="300" w:lineRule="atLeast"/>
        <w:ind w:left="320" w:hanging="320"/>
        <w:jc w:val="both"/>
        <w:rPr>
          <w:b/>
          <w:bCs/>
          <w:iCs/>
          <w:sz w:val="24"/>
        </w:rPr>
      </w:pPr>
      <w:r>
        <w:br w:type="page"/>
      </w:r>
      <w:r w:rsidR="00FB72B0">
        <w:rPr>
          <w:b/>
          <w:bCs/>
          <w:sz w:val="24"/>
        </w:rPr>
        <w:lastRenderedPageBreak/>
        <w:t>3</w:t>
      </w:r>
      <w:r>
        <w:rPr>
          <w:b/>
          <w:bCs/>
          <w:sz w:val="24"/>
        </w:rPr>
        <w:t xml:space="preserve">. Given the same database schema as in question </w:t>
      </w:r>
      <w:proofErr w:type="gramStart"/>
      <w:r>
        <w:rPr>
          <w:b/>
          <w:bCs/>
          <w:sz w:val="24"/>
        </w:rPr>
        <w:t>3.,</w:t>
      </w:r>
      <w:proofErr w:type="gramEnd"/>
      <w:r>
        <w:rPr>
          <w:b/>
          <w:bCs/>
          <w:sz w:val="24"/>
        </w:rPr>
        <w:t xml:space="preserve"> find the</w:t>
      </w:r>
      <w:r>
        <w:rPr>
          <w:b/>
          <w:sz w:val="24"/>
        </w:rPr>
        <w:t xml:space="preserve"> listing of customers who did not make purchases during the invoicing period. Your output must match the output shown on Figure 1.</w:t>
      </w:r>
    </w:p>
    <w:p w:rsidR="007E0871" w:rsidRDefault="007E0871">
      <w:pPr>
        <w:pStyle w:val="PlainText"/>
        <w:jc w:val="both"/>
        <w:rPr>
          <w:rFonts w:ascii="Times New Roman" w:hAnsi="Times New Roman"/>
        </w:rPr>
      </w:pPr>
    </w:p>
    <w:p w:rsidR="007E0871" w:rsidRDefault="00921315">
      <w:pPr>
        <w:pStyle w:val="PlainText"/>
        <w:ind w:left="36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FIGURE 1.</w:t>
      </w:r>
      <w:proofErr w:type="gramEnd"/>
      <w:r>
        <w:rPr>
          <w:rFonts w:ascii="Times New Roman" w:hAnsi="Times New Roman"/>
          <w:b/>
        </w:rPr>
        <w:t xml:space="preserve"> The Customer Balance Characteristics for Customers Who </w:t>
      </w:r>
    </w:p>
    <w:p w:rsidR="007E0871" w:rsidRDefault="0037382E">
      <w:pPr>
        <w:pStyle w:val="PlainText"/>
        <w:ind w:left="207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292100</wp:posOffset>
            </wp:positionV>
            <wp:extent cx="1943100" cy="1438275"/>
            <wp:effectExtent l="0" t="0" r="0" b="0"/>
            <wp:wrapTopAndBottom/>
            <wp:docPr id="42" name="Picture 42" descr="Dbp3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bp3-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315">
        <w:rPr>
          <w:rFonts w:ascii="Times New Roman" w:hAnsi="Times New Roman"/>
          <w:b/>
        </w:rPr>
        <w:t xml:space="preserve">Did Not Make Purchases </w:t>
      </w:r>
      <w:proofErr w:type="gramStart"/>
      <w:r w:rsidR="00921315">
        <w:rPr>
          <w:rFonts w:ascii="Times New Roman" w:hAnsi="Times New Roman"/>
          <w:b/>
        </w:rPr>
        <w:t>During</w:t>
      </w:r>
      <w:proofErr w:type="gramEnd"/>
      <w:r w:rsidR="00921315">
        <w:rPr>
          <w:rFonts w:ascii="Times New Roman" w:hAnsi="Times New Roman"/>
          <w:b/>
        </w:rPr>
        <w:t xml:space="preserve"> the Invoice Period</w:t>
      </w:r>
    </w:p>
    <w:p w:rsidR="007E0871" w:rsidRDefault="007E0871">
      <w:pPr>
        <w:pStyle w:val="PlainText"/>
        <w:jc w:val="center"/>
        <w:rPr>
          <w:rFonts w:ascii="Times New Roman" w:hAnsi="Times New Roman"/>
        </w:rPr>
      </w:pPr>
    </w:p>
    <w:p w:rsidR="00921315" w:rsidRDefault="00921315">
      <w:pPr>
        <w:spacing w:line="300" w:lineRule="atLeast"/>
        <w:ind w:left="320" w:hanging="320"/>
        <w:jc w:val="both"/>
      </w:pPr>
    </w:p>
    <w:sectPr w:rsidR="00921315">
      <w:headerReference w:type="default" r:id="rId11"/>
      <w:footerReference w:type="even" r:id="rId12"/>
      <w:footerReference w:type="default" r:id="rId13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26" w:rsidRDefault="001A6C26">
      <w:r>
        <w:separator/>
      </w:r>
    </w:p>
  </w:endnote>
  <w:endnote w:type="continuationSeparator" w:id="0">
    <w:p w:rsidR="001A6C26" w:rsidRDefault="001A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1" w:rsidRDefault="009213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871" w:rsidRDefault="007E0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1" w:rsidRDefault="009213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4B1">
      <w:rPr>
        <w:rStyle w:val="PageNumber"/>
        <w:noProof/>
      </w:rPr>
      <w:t>3</w:t>
    </w:r>
    <w:r>
      <w:rPr>
        <w:rStyle w:val="PageNumber"/>
      </w:rPr>
      <w:fldChar w:fldCharType="end"/>
    </w:r>
  </w:p>
  <w:p w:rsidR="007E0871" w:rsidRDefault="007E0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26" w:rsidRDefault="001A6C26">
      <w:r>
        <w:separator/>
      </w:r>
    </w:p>
  </w:footnote>
  <w:footnote w:type="continuationSeparator" w:id="0">
    <w:p w:rsidR="001A6C26" w:rsidRDefault="001A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71" w:rsidRDefault="00FB72B0">
    <w:pPr>
      <w:pStyle w:val="Header"/>
      <w:rPr>
        <w:b/>
        <w:i/>
      </w:rPr>
    </w:pPr>
    <w:r>
      <w:rPr>
        <w:b/>
        <w:i/>
      </w:rPr>
      <w:t>ISC329</w:t>
    </w:r>
    <w:r w:rsidR="00921315">
      <w:rPr>
        <w:b/>
        <w:i/>
      </w:rPr>
      <w:t xml:space="preserve">                                                                               </w:t>
    </w:r>
    <w:r>
      <w:rPr>
        <w:b/>
        <w:i/>
      </w:rPr>
      <w:t xml:space="preserve"> </w:t>
    </w:r>
    <w:r w:rsidR="00921315">
      <w:rPr>
        <w:b/>
        <w:i/>
      </w:rPr>
      <w:t xml:space="preserve">Database </w:t>
    </w:r>
    <w:r>
      <w:rPr>
        <w:b/>
        <w:i/>
      </w:rPr>
      <w:t>Applications                    Fall  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90A"/>
    <w:multiLevelType w:val="hybridMultilevel"/>
    <w:tmpl w:val="25126DC4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E45816"/>
    <w:multiLevelType w:val="hybridMultilevel"/>
    <w:tmpl w:val="3F760BF6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5F01CB"/>
    <w:multiLevelType w:val="hybridMultilevel"/>
    <w:tmpl w:val="E7B6DC0E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6B05BB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6179E6"/>
    <w:multiLevelType w:val="hybridMultilevel"/>
    <w:tmpl w:val="88A4872E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FE78C1"/>
    <w:multiLevelType w:val="hybridMultilevel"/>
    <w:tmpl w:val="A7C0D9EC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1315C8"/>
    <w:multiLevelType w:val="hybridMultilevel"/>
    <w:tmpl w:val="BF829966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E78B5"/>
    <w:multiLevelType w:val="hybridMultilevel"/>
    <w:tmpl w:val="026E7C3E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CB5390"/>
    <w:multiLevelType w:val="hybridMultilevel"/>
    <w:tmpl w:val="122091BC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D72A19"/>
    <w:multiLevelType w:val="hybridMultilevel"/>
    <w:tmpl w:val="6A5262F8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D4336D"/>
    <w:multiLevelType w:val="hybridMultilevel"/>
    <w:tmpl w:val="1178AE90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731C8B"/>
    <w:multiLevelType w:val="hybridMultilevel"/>
    <w:tmpl w:val="73E4818A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791AC0"/>
    <w:multiLevelType w:val="hybridMultilevel"/>
    <w:tmpl w:val="E2B6F6DC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557C76"/>
    <w:multiLevelType w:val="hybridMultilevel"/>
    <w:tmpl w:val="3A2870FC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CE346C"/>
    <w:multiLevelType w:val="hybridMultilevel"/>
    <w:tmpl w:val="9746BE6A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AD067C"/>
    <w:multiLevelType w:val="hybridMultilevel"/>
    <w:tmpl w:val="FF6A1F52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CD27759"/>
    <w:multiLevelType w:val="singleLevel"/>
    <w:tmpl w:val="9D3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>
    <w:nsid w:val="6F6011C0"/>
    <w:multiLevelType w:val="hybridMultilevel"/>
    <w:tmpl w:val="72746372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D05DCF"/>
    <w:multiLevelType w:val="hybridMultilevel"/>
    <w:tmpl w:val="33C6A276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5D003C7"/>
    <w:multiLevelType w:val="hybridMultilevel"/>
    <w:tmpl w:val="475261D4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1900AD"/>
    <w:multiLevelType w:val="hybridMultilevel"/>
    <w:tmpl w:val="53F659A6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E530ECD"/>
    <w:multiLevelType w:val="hybridMultilevel"/>
    <w:tmpl w:val="221CE7CA"/>
    <w:lvl w:ilvl="0" w:tplc="713207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19"/>
  </w:num>
  <w:num w:numId="10">
    <w:abstractNumId w:val="13"/>
  </w:num>
  <w:num w:numId="11">
    <w:abstractNumId w:val="11"/>
  </w:num>
  <w:num w:numId="12">
    <w:abstractNumId w:val="16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14"/>
  </w:num>
  <w:num w:numId="18">
    <w:abstractNumId w:val="18"/>
  </w:num>
  <w:num w:numId="19">
    <w:abstractNumId w:val="10"/>
  </w:num>
  <w:num w:numId="20">
    <w:abstractNumId w:val="2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B0"/>
    <w:rsid w:val="00013F96"/>
    <w:rsid w:val="001A6C26"/>
    <w:rsid w:val="0037382E"/>
    <w:rsid w:val="00440AA2"/>
    <w:rsid w:val="005124B1"/>
    <w:rsid w:val="0074278A"/>
    <w:rsid w:val="007E0871"/>
    <w:rsid w:val="00904B45"/>
    <w:rsid w:val="00921315"/>
    <w:rsid w:val="00BD4C9B"/>
    <w:rsid w:val="00D37C65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pardfaut">
    <w:name w:val="Texte par défaut"/>
    <w:basedOn w:val="Normal"/>
    <w:pPr>
      <w:widowControl w:val="0"/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a">
    <w:name w:val="_"/>
    <w:basedOn w:val="Normal"/>
    <w:pPr>
      <w:widowControl w:val="0"/>
      <w:overflowPunct/>
      <w:autoSpaceDE/>
      <w:autoSpaceDN/>
      <w:adjustRightInd/>
      <w:ind w:left="720" w:hanging="720"/>
      <w:textAlignment w:val="auto"/>
    </w:pPr>
    <w:rPr>
      <w:snapToGrid w:val="0"/>
      <w:sz w:val="24"/>
    </w:rPr>
  </w:style>
  <w:style w:type="paragraph" w:styleId="BodyText">
    <w:name w:val="Body Text"/>
    <w:basedOn w:val="Normal"/>
    <w:semiHidden/>
    <w:pPr>
      <w:jc w:val="both"/>
    </w:pPr>
    <w:rPr>
      <w:b/>
      <w:sz w:val="24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pardfaut">
    <w:name w:val="Texte par défaut"/>
    <w:basedOn w:val="Normal"/>
    <w:pPr>
      <w:widowControl w:val="0"/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a">
    <w:name w:val="_"/>
    <w:basedOn w:val="Normal"/>
    <w:pPr>
      <w:widowControl w:val="0"/>
      <w:overflowPunct/>
      <w:autoSpaceDE/>
      <w:autoSpaceDN/>
      <w:adjustRightInd/>
      <w:ind w:left="720" w:hanging="720"/>
      <w:textAlignment w:val="auto"/>
    </w:pPr>
    <w:rPr>
      <w:snapToGrid w:val="0"/>
      <w:sz w:val="24"/>
    </w:rPr>
  </w:style>
  <w:style w:type="paragraph" w:styleId="BodyText">
    <w:name w:val="Body Text"/>
    <w:basedOn w:val="Normal"/>
    <w:semiHidden/>
    <w:pPr>
      <w:jc w:val="both"/>
    </w:pPr>
    <w:rPr>
      <w:b/>
      <w:sz w:val="24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Quizz1</vt:lpstr>
    </vt:vector>
  </TitlesOfParts>
  <Company>UWT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Quizz1</dc:title>
  <dc:subject/>
  <dc:creator>Isabelle Bichindaritz</dc:creator>
  <cp:keywords/>
  <cp:lastModifiedBy>Isa</cp:lastModifiedBy>
  <cp:revision>8</cp:revision>
  <cp:lastPrinted>2012-11-04T21:55:00Z</cp:lastPrinted>
  <dcterms:created xsi:type="dcterms:W3CDTF">2012-11-04T21:35:00Z</dcterms:created>
  <dcterms:modified xsi:type="dcterms:W3CDTF">2012-11-04T22:03:00Z</dcterms:modified>
</cp:coreProperties>
</file>